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A4" w:rsidRPr="00911757" w:rsidRDefault="00911757">
      <w:pPr>
        <w:rPr>
          <w:u w:val="single"/>
        </w:rPr>
      </w:pPr>
      <w:r w:rsidRPr="00911757">
        <w:rPr>
          <w:rFonts w:ascii="Helvetica" w:eastAsia="Times New Roman" w:hAnsi="Helvetica" w:cs="Helvetica"/>
          <w:b/>
          <w:bCs/>
          <w:color w:val="333333"/>
          <w:sz w:val="21"/>
          <w:szCs w:val="21"/>
          <w:u w:val="single"/>
        </w:rPr>
        <w:t>ANEXA 1</w:t>
      </w:r>
    </w:p>
    <w:p w:rsidR="00911757" w:rsidRDefault="00911757" w:rsidP="000B7AA4">
      <w:pPr>
        <w:shd w:val="clear" w:color="auto" w:fill="FFFFFF"/>
        <w:spacing w:after="0" w:line="272" w:lineRule="atLeast"/>
        <w:jc w:val="center"/>
        <w:rPr>
          <w:rFonts w:ascii="Helvetica" w:eastAsia="Times New Roman" w:hAnsi="Helvetica" w:cs="Helvetica"/>
          <w:b/>
          <w:bCs/>
          <w:color w:val="333333"/>
          <w:sz w:val="19"/>
          <w:szCs w:val="19"/>
        </w:rPr>
      </w:pPr>
    </w:p>
    <w:p w:rsidR="000B7AA4" w:rsidRPr="000B7AA4" w:rsidRDefault="000B7AA4" w:rsidP="000B7AA4">
      <w:pPr>
        <w:shd w:val="clear" w:color="auto" w:fill="FFFFFF"/>
        <w:spacing w:after="0" w:line="272" w:lineRule="atLeast"/>
        <w:jc w:val="center"/>
        <w:rPr>
          <w:rFonts w:ascii="Helvetica" w:eastAsia="Times New Roman" w:hAnsi="Helvetica" w:cs="Helvetica"/>
          <w:color w:val="333333"/>
          <w:sz w:val="19"/>
          <w:szCs w:val="19"/>
        </w:rPr>
      </w:pPr>
      <w:r w:rsidRPr="000B7AA4">
        <w:rPr>
          <w:rFonts w:ascii="Helvetica" w:eastAsia="Times New Roman" w:hAnsi="Helvetica" w:cs="Helvetica"/>
          <w:b/>
          <w:bCs/>
          <w:color w:val="333333"/>
          <w:sz w:val="19"/>
          <w:szCs w:val="19"/>
        </w:rPr>
        <w:t>INSTRUC</w:t>
      </w:r>
      <w:r>
        <w:rPr>
          <w:rFonts w:ascii="Helvetica" w:eastAsia="Times New Roman" w:hAnsi="Helvetica" w:cs="Helvetica"/>
          <w:b/>
          <w:bCs/>
          <w:color w:val="333333"/>
          <w:sz w:val="19"/>
          <w:szCs w:val="19"/>
        </w:rPr>
        <w:t>T</w:t>
      </w:r>
      <w:r w:rsidRPr="000B7AA4">
        <w:rPr>
          <w:rFonts w:ascii="Helvetica" w:eastAsia="Times New Roman" w:hAnsi="Helvetica" w:cs="Helvetica"/>
          <w:b/>
          <w:bCs/>
          <w:color w:val="333333"/>
          <w:sz w:val="19"/>
          <w:szCs w:val="19"/>
        </w:rPr>
        <w:t>IUNI</w:t>
      </w:r>
    </w:p>
    <w:p w:rsidR="000B7AA4" w:rsidRPr="000B7AA4" w:rsidRDefault="000B7AA4" w:rsidP="000B7AA4">
      <w:pPr>
        <w:spacing w:after="0" w:line="240" w:lineRule="auto"/>
        <w:rPr>
          <w:rFonts w:ascii="Times New Roman" w:eastAsia="Times New Roman" w:hAnsi="Times New Roman" w:cs="Times New Roman"/>
          <w:sz w:val="24"/>
          <w:szCs w:val="24"/>
        </w:rPr>
      </w:pPr>
    </w:p>
    <w:p w:rsidR="000B7AA4" w:rsidRPr="000B7AA4" w:rsidRDefault="000B7AA4" w:rsidP="000B7AA4">
      <w:pPr>
        <w:shd w:val="clear" w:color="auto" w:fill="FFFFFF"/>
        <w:spacing w:after="0" w:line="272" w:lineRule="atLeast"/>
        <w:rPr>
          <w:rFonts w:ascii="Helvetica" w:eastAsia="Times New Roman" w:hAnsi="Helvetica" w:cs="Helvetica"/>
          <w:color w:val="333333"/>
          <w:sz w:val="19"/>
          <w:szCs w:val="19"/>
        </w:rPr>
      </w:pPr>
      <w:proofErr w:type="gramStart"/>
      <w:r w:rsidRPr="000B7AA4">
        <w:rPr>
          <w:rFonts w:ascii="Helvetica" w:eastAsia="Times New Roman" w:hAnsi="Helvetica" w:cs="Helvetica"/>
          <w:b/>
          <w:bCs/>
          <w:color w:val="333333"/>
          <w:sz w:val="19"/>
        </w:rPr>
        <w:t>privind</w:t>
      </w:r>
      <w:proofErr w:type="gramEnd"/>
      <w:r w:rsidRPr="000B7AA4">
        <w:rPr>
          <w:rFonts w:ascii="Helvetica" w:eastAsia="Times New Roman" w:hAnsi="Helvetica" w:cs="Helvetica"/>
          <w:b/>
          <w:bCs/>
          <w:color w:val="333333"/>
          <w:sz w:val="19"/>
        </w:rPr>
        <w:t xml:space="preserve"> aplicarea procedurii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solidare reglementate de dispozi</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 xml:space="preserve">iile art. 27 </w:t>
      </w:r>
      <w:proofErr w:type="gramStart"/>
      <w:r>
        <w:rPr>
          <w:rFonts w:ascii="Helvetica" w:eastAsia="Times New Roman" w:hAnsi="Helvetica" w:cs="Helvetica"/>
          <w:b/>
          <w:bCs/>
          <w:color w:val="333333"/>
          <w:sz w:val="19"/>
        </w:rPr>
        <w:t>s</w:t>
      </w:r>
      <w:r w:rsidRPr="000B7AA4">
        <w:rPr>
          <w:rFonts w:ascii="Helvetica" w:eastAsia="Times New Roman" w:hAnsi="Helvetica" w:cs="Helvetica"/>
          <w:b/>
          <w:bCs/>
          <w:color w:val="333333"/>
          <w:sz w:val="19"/>
        </w:rPr>
        <w:t>i</w:t>
      </w:r>
      <w:proofErr w:type="gramEnd"/>
      <w:r w:rsidRPr="000B7AA4">
        <w:rPr>
          <w:rFonts w:ascii="Helvetica" w:eastAsia="Times New Roman" w:hAnsi="Helvetica" w:cs="Helvetica"/>
          <w:b/>
          <w:bCs/>
          <w:color w:val="333333"/>
          <w:sz w:val="19"/>
        </w:rPr>
        <w:t xml:space="preserve"> 28 din Ordonan</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a Guvernului nr. 92/2003 privind Codul de procedur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fiscal</w:t>
      </w:r>
      <w:r>
        <w:rPr>
          <w:rFonts w:ascii="Helvetica" w:eastAsia="Times New Roman" w:hAnsi="Helvetica" w:cs="Helvetica"/>
          <w:b/>
          <w:bCs/>
          <w:color w:val="333333"/>
          <w:sz w:val="19"/>
        </w:rPr>
        <w:t>a</w:t>
      </w:r>
    </w:p>
    <w:p w:rsidR="000B7AA4" w:rsidRPr="000B7AA4" w:rsidRDefault="000B7AA4" w:rsidP="000B7AA4">
      <w:pPr>
        <w:shd w:val="clear" w:color="auto" w:fill="FFFFFF"/>
        <w:spacing w:line="272" w:lineRule="atLeast"/>
        <w:jc w:val="center"/>
        <w:rPr>
          <w:rFonts w:ascii="Helvetica" w:eastAsia="Times New Roman" w:hAnsi="Helvetica" w:cs="Helvetica"/>
          <w:b/>
          <w:bCs/>
          <w:color w:val="333333"/>
          <w:sz w:val="19"/>
          <w:szCs w:val="19"/>
        </w:rPr>
      </w:pPr>
      <w:r w:rsidRPr="000B7AA4">
        <w:rPr>
          <w:rFonts w:ascii="Helvetica" w:eastAsia="Times New Roman" w:hAnsi="Helvetica" w:cs="Helvetica"/>
          <w:b/>
          <w:bCs/>
          <w:color w:val="333333"/>
          <w:sz w:val="19"/>
          <w:szCs w:val="19"/>
        </w:rPr>
        <w:t>CAPITOLUL I</w:t>
      </w:r>
      <w:r w:rsidRPr="000B7AA4">
        <w:rPr>
          <w:rFonts w:ascii="Helvetica" w:eastAsia="Times New Roman" w:hAnsi="Helvetica" w:cs="Helvetica"/>
          <w:b/>
          <w:bCs/>
          <w:color w:val="333333"/>
          <w:sz w:val="19"/>
        </w:rPr>
        <w:t> Dispozi</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ii generale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1.1. </w:t>
      </w:r>
      <w:r>
        <w:rPr>
          <w:rFonts w:ascii="Helvetica" w:eastAsia="Times New Roman" w:hAnsi="Helvetica" w:cs="Helvetica"/>
          <w:color w:val="333333"/>
          <w:sz w:val="19"/>
        </w:rPr>
        <w:t>I</w:t>
      </w:r>
      <w:r w:rsidRPr="000B7AA4">
        <w:rPr>
          <w:rFonts w:ascii="Helvetica" w:eastAsia="Times New Roman" w:hAnsi="Helvetica" w:cs="Helvetica"/>
          <w:color w:val="333333"/>
          <w:sz w:val="19"/>
        </w:rPr>
        <w:t>n temeiul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de art. 27 </w:t>
      </w:r>
      <w:proofErr w:type="gramStart"/>
      <w:r>
        <w:rPr>
          <w:rFonts w:ascii="Helvetica" w:eastAsia="Times New Roman" w:hAnsi="Helvetica" w:cs="Helvetica"/>
          <w:color w:val="333333"/>
          <w:sz w:val="19"/>
        </w:rPr>
        <w:t>s</w:t>
      </w:r>
      <w:r w:rsidRPr="000B7AA4">
        <w:rPr>
          <w:rFonts w:ascii="Helvetica" w:eastAsia="Times New Roman" w:hAnsi="Helvetica" w:cs="Helvetica"/>
          <w:color w:val="333333"/>
          <w:sz w:val="19"/>
        </w:rPr>
        <w:t>i</w:t>
      </w:r>
      <w:proofErr w:type="gramEnd"/>
      <w:r w:rsidRPr="000B7AA4">
        <w:rPr>
          <w:rFonts w:ascii="Helvetica" w:eastAsia="Times New Roman" w:hAnsi="Helvetica" w:cs="Helvetica"/>
          <w:color w:val="333333"/>
          <w:sz w:val="19"/>
        </w:rPr>
        <w:t xml:space="preserve"> 28 din Ordonan</w:t>
      </w:r>
      <w:r>
        <w:rPr>
          <w:rFonts w:ascii="Helvetica" w:eastAsia="Times New Roman" w:hAnsi="Helvetica" w:cs="Helvetica"/>
          <w:color w:val="333333"/>
          <w:sz w:val="19"/>
        </w:rPr>
        <w:t>t</w:t>
      </w:r>
      <w:r w:rsidRPr="000B7AA4">
        <w:rPr>
          <w:rFonts w:ascii="Helvetica" w:eastAsia="Times New Roman" w:hAnsi="Helvetica" w:cs="Helvetica"/>
          <w:color w:val="333333"/>
          <w:sz w:val="19"/>
        </w:rPr>
        <w:t>a Guvernului nr. 92/2003 privind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republicat</w:t>
      </w:r>
      <w:r>
        <w:rPr>
          <w:rFonts w:ascii="Helvetica" w:eastAsia="Times New Roman" w:hAnsi="Helvetica" w:cs="Helvetica"/>
          <w:color w:val="333333"/>
          <w:sz w:val="19"/>
        </w:rPr>
        <w:t>a</w:t>
      </w:r>
      <w:r w:rsidRPr="000B7AA4">
        <w:rPr>
          <w:rFonts w:ascii="Helvetica" w:eastAsia="Times New Roman" w:hAnsi="Helvetica" w:cs="Helvetica"/>
          <w:color w:val="333333"/>
          <w:sz w:val="19"/>
        </w:rPr>
        <w:t>, cu modific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rile </w:t>
      </w:r>
      <w:r>
        <w:rPr>
          <w:rFonts w:ascii="Helvetica" w:eastAsia="Times New Roman" w:hAnsi="Helvetica" w:cs="Helvetica"/>
          <w:color w:val="333333"/>
          <w:sz w:val="19"/>
        </w:rPr>
        <w:t>s</w:t>
      </w:r>
      <w:r w:rsidRPr="000B7AA4">
        <w:rPr>
          <w:rFonts w:ascii="Helvetica" w:eastAsia="Times New Roman" w:hAnsi="Helvetica" w:cs="Helvetica"/>
          <w:color w:val="333333"/>
          <w:sz w:val="19"/>
        </w:rPr>
        <w:t>i complet</w:t>
      </w:r>
      <w:r>
        <w:rPr>
          <w:rFonts w:ascii="Helvetica" w:eastAsia="Times New Roman" w:hAnsi="Helvetica" w:cs="Helvetica"/>
          <w:color w:val="333333"/>
          <w:sz w:val="19"/>
        </w:rPr>
        <w:t>a</w:t>
      </w:r>
      <w:r w:rsidRPr="000B7AA4">
        <w:rPr>
          <w:rFonts w:ascii="Helvetica" w:eastAsia="Times New Roman" w:hAnsi="Helvetica" w:cs="Helvetica"/>
          <w:color w:val="333333"/>
          <w:sz w:val="19"/>
        </w:rPr>
        <w:t>rile ulterioare, denumit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continuare Cod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organele fiscale competente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sunt </w:t>
      </w:r>
      <w:r>
        <w:rPr>
          <w:rFonts w:ascii="Helvetica" w:eastAsia="Times New Roman" w:hAnsi="Helvetica" w:cs="Helvetica"/>
          <w:color w:val="333333"/>
          <w:sz w:val="19"/>
        </w:rPr>
        <w:t>i</w:t>
      </w:r>
      <w:r w:rsidRPr="000B7AA4">
        <w:rPr>
          <w:rFonts w:ascii="Helvetica" w:eastAsia="Times New Roman" w:hAnsi="Helvetica" w:cs="Helvetica"/>
          <w:color w:val="333333"/>
          <w:sz w:val="19"/>
        </w:rPr>
        <w:t>ndrept</w:t>
      </w:r>
      <w:r>
        <w:rPr>
          <w:rFonts w:ascii="Helvetica" w:eastAsia="Times New Roman" w:hAnsi="Helvetica" w:cs="Helvetica"/>
          <w:color w:val="333333"/>
          <w:sz w:val="19"/>
        </w:rPr>
        <w:t>at</w:t>
      </w:r>
      <w:r w:rsidRPr="000B7AA4">
        <w:rPr>
          <w:rFonts w:ascii="Helvetica" w:eastAsia="Times New Roman" w:hAnsi="Helvetica" w:cs="Helvetica"/>
          <w:color w:val="333333"/>
          <w:sz w:val="19"/>
        </w:rPr>
        <w:t>ite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cear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oric</w:t>
      </w:r>
      <w:r>
        <w:rPr>
          <w:rFonts w:ascii="Helvetica" w:eastAsia="Times New Roman" w:hAnsi="Helvetica" w:cs="Helvetica"/>
          <w:color w:val="333333"/>
          <w:sz w:val="19"/>
        </w:rPr>
        <w:t>a</w:t>
      </w:r>
      <w:r w:rsidRPr="000B7AA4">
        <w:rPr>
          <w:rFonts w:ascii="Helvetica" w:eastAsia="Times New Roman" w:hAnsi="Helvetica" w:cs="Helvetica"/>
          <w:color w:val="333333"/>
          <w:sz w:val="19"/>
        </w:rPr>
        <w:t>rui codebitor realizarea integral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iei fa</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de bugetele administrate de Ministerul Finan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Publice prin Agen</w:t>
      </w:r>
      <w:r>
        <w:rPr>
          <w:rFonts w:ascii="Helvetica" w:eastAsia="Times New Roman" w:hAnsi="Helvetica" w:cs="Helvetica"/>
          <w:color w:val="333333"/>
          <w:sz w:val="19"/>
        </w:rPr>
        <w:t>t</w:t>
      </w:r>
      <w:r w:rsidRPr="000B7AA4">
        <w:rPr>
          <w:rFonts w:ascii="Helvetica" w:eastAsia="Times New Roman" w:hAnsi="Helvetica" w:cs="Helvetica"/>
          <w:color w:val="333333"/>
          <w:sz w:val="19"/>
        </w:rPr>
        <w:t>ia Na</w:t>
      </w:r>
      <w:r>
        <w:rPr>
          <w:rFonts w:ascii="Helvetica" w:eastAsia="Times New Roman" w:hAnsi="Helvetica" w:cs="Helvetica"/>
          <w:color w:val="333333"/>
          <w:sz w:val="19"/>
        </w:rPr>
        <w:t>t</w:t>
      </w:r>
      <w:r w:rsidRPr="000B7AA4">
        <w:rPr>
          <w:rFonts w:ascii="Helvetica" w:eastAsia="Times New Roman" w:hAnsi="Helvetica" w:cs="Helvetica"/>
          <w:color w:val="333333"/>
          <w:sz w:val="19"/>
        </w:rPr>
        <w:t>ional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Administrare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i unit</w:t>
      </w:r>
      <w:r>
        <w:rPr>
          <w:rFonts w:ascii="Helvetica" w:eastAsia="Times New Roman" w:hAnsi="Helvetica" w:cs="Helvetica"/>
          <w:color w:val="333333"/>
          <w:sz w:val="19"/>
        </w:rPr>
        <w:t>at</w:t>
      </w:r>
      <w:r w:rsidRPr="000B7AA4">
        <w:rPr>
          <w:rFonts w:ascii="Helvetica" w:eastAsia="Times New Roman" w:hAnsi="Helvetica" w:cs="Helvetica"/>
          <w:color w:val="333333"/>
          <w:sz w:val="19"/>
        </w:rPr>
        <w:t>ile sale subordonate.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1.2. </w:t>
      </w:r>
      <w:r w:rsidRPr="000B7AA4">
        <w:rPr>
          <w:rFonts w:ascii="Helvetica" w:eastAsia="Times New Roman" w:hAnsi="Helvetica" w:cs="Helvetica"/>
          <w:color w:val="333333"/>
          <w:sz w:val="19"/>
        </w:rPr>
        <w:t>M</w:t>
      </w:r>
      <w:r>
        <w:rPr>
          <w:rFonts w:ascii="Helvetica" w:eastAsia="Times New Roman" w:hAnsi="Helvetica" w:cs="Helvetica"/>
          <w:color w:val="333333"/>
          <w:sz w:val="19"/>
        </w:rPr>
        <w:t>a</w:t>
      </w:r>
      <w:r w:rsidRPr="000B7AA4">
        <w:rPr>
          <w:rFonts w:ascii="Helvetica" w:eastAsia="Times New Roman" w:hAnsi="Helvetica" w:cs="Helvetica"/>
          <w:color w:val="333333"/>
          <w:sz w:val="19"/>
        </w:rPr>
        <w:t>sura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se realizeaz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organele fiscale competente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w:t>
      </w:r>
      <w:r>
        <w:rPr>
          <w:rFonts w:ascii="Helvetica" w:eastAsia="Times New Roman" w:hAnsi="Helvetica" w:cs="Helvetica"/>
          <w:color w:val="333333"/>
          <w:sz w:val="19"/>
        </w:rPr>
        <w:t>i</w:t>
      </w:r>
      <w:r w:rsidRPr="000B7AA4">
        <w:rPr>
          <w:rFonts w:ascii="Helvetica" w:eastAsia="Times New Roman" w:hAnsi="Helvetica" w:cs="Helvetica"/>
          <w:color w:val="333333"/>
          <w:sz w:val="19"/>
        </w:rPr>
        <w:t>n timpul desf</w:t>
      </w:r>
      <w:r>
        <w:rPr>
          <w:rFonts w:ascii="Helvetica" w:eastAsia="Times New Roman" w:hAnsi="Helvetica" w:cs="Helvetica"/>
          <w:color w:val="333333"/>
          <w:sz w:val="19"/>
        </w:rPr>
        <w:t>as</w:t>
      </w:r>
      <w:r w:rsidRPr="000B7AA4">
        <w:rPr>
          <w:rFonts w:ascii="Helvetica" w:eastAsia="Times New Roman" w:hAnsi="Helvetica" w:cs="Helvetica"/>
          <w:color w:val="333333"/>
          <w:sz w:val="19"/>
        </w:rPr>
        <w:t>ur</w:t>
      </w:r>
      <w:r>
        <w:rPr>
          <w:rFonts w:ascii="Helvetica" w:eastAsia="Times New Roman" w:hAnsi="Helvetica" w:cs="Helvetica"/>
          <w:color w:val="333333"/>
          <w:sz w:val="19"/>
        </w:rPr>
        <w:t>a</w:t>
      </w:r>
      <w:r w:rsidRPr="000B7AA4">
        <w:rPr>
          <w:rFonts w:ascii="Helvetica" w:eastAsia="Times New Roman" w:hAnsi="Helvetica" w:cs="Helvetica"/>
          <w:color w:val="333333"/>
          <w:sz w:val="19"/>
        </w:rPr>
        <w:t>rii atribu</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sale.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1.3. 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vederea stabilirii persoanelor fizice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juridice,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caz, care se </w:t>
      </w:r>
      <w:r>
        <w:rPr>
          <w:rFonts w:ascii="Helvetica" w:eastAsia="Times New Roman" w:hAnsi="Helvetica" w:cs="Helvetica"/>
          <w:color w:val="333333"/>
          <w:sz w:val="19"/>
        </w:rPr>
        <w:t>i</w:t>
      </w:r>
      <w:r w:rsidRPr="000B7AA4">
        <w:rPr>
          <w:rFonts w:ascii="Helvetica" w:eastAsia="Times New Roman" w:hAnsi="Helvetica" w:cs="Helvetica"/>
          <w:color w:val="333333"/>
          <w:sz w:val="19"/>
        </w:rPr>
        <w:t>ncadreaz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prevederile art. 27 din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organele fiscale competente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desf</w:t>
      </w:r>
      <w:r>
        <w:rPr>
          <w:rFonts w:ascii="Helvetica" w:eastAsia="Times New Roman" w:hAnsi="Helvetica" w:cs="Helvetica"/>
          <w:color w:val="333333"/>
          <w:sz w:val="19"/>
        </w:rPr>
        <w:t>as</w:t>
      </w:r>
      <w:r w:rsidRPr="000B7AA4">
        <w:rPr>
          <w:rFonts w:ascii="Helvetica" w:eastAsia="Times New Roman" w:hAnsi="Helvetica" w:cs="Helvetica"/>
          <w:color w:val="333333"/>
          <w:sz w:val="19"/>
        </w:rPr>
        <w:t>oar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activit</w:t>
      </w:r>
      <w:r>
        <w:rPr>
          <w:rFonts w:ascii="Helvetica" w:eastAsia="Times New Roman" w:hAnsi="Helvetica" w:cs="Helvetica"/>
          <w:color w:val="333333"/>
          <w:sz w:val="19"/>
        </w:rPr>
        <w:t>at</w:t>
      </w:r>
      <w:r w:rsidRPr="000B7AA4">
        <w:rPr>
          <w:rFonts w:ascii="Helvetica" w:eastAsia="Times New Roman" w:hAnsi="Helvetica" w:cs="Helvetica"/>
          <w:color w:val="333333"/>
          <w:sz w:val="19"/>
        </w:rPr>
        <w:t xml:space="preserve">i </w:t>
      </w:r>
      <w:proofErr w:type="gramStart"/>
      <w:r w:rsidRPr="000B7AA4">
        <w:rPr>
          <w:rFonts w:ascii="Helvetica" w:eastAsia="Times New Roman" w:hAnsi="Helvetica" w:cs="Helvetica"/>
          <w:color w:val="333333"/>
          <w:sz w:val="19"/>
        </w:rPr>
        <w:t>ce</w:t>
      </w:r>
      <w:proofErr w:type="gramEnd"/>
      <w:r w:rsidRPr="000B7AA4">
        <w:rPr>
          <w:rFonts w:ascii="Helvetica" w:eastAsia="Times New Roman" w:hAnsi="Helvetica" w:cs="Helvetica"/>
          <w:color w:val="333333"/>
          <w:sz w:val="19"/>
        </w:rPr>
        <w:t xml:space="preserve"> constau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identificarea, evaluarea </w:t>
      </w:r>
      <w:r>
        <w:rPr>
          <w:rFonts w:ascii="Helvetica" w:eastAsia="Times New Roman" w:hAnsi="Helvetica" w:cs="Helvetica"/>
          <w:color w:val="333333"/>
          <w:sz w:val="19"/>
        </w:rPr>
        <w:t>s</w:t>
      </w:r>
      <w:r w:rsidRPr="000B7AA4">
        <w:rPr>
          <w:rFonts w:ascii="Helvetica" w:eastAsia="Times New Roman" w:hAnsi="Helvetica" w:cs="Helvetica"/>
          <w:color w:val="333333"/>
          <w:sz w:val="19"/>
        </w:rPr>
        <w:t>i gestionarea tuturor documentelor relevante ce vor sta la baza demar</w:t>
      </w:r>
      <w:r>
        <w:rPr>
          <w:rFonts w:ascii="Helvetica" w:eastAsia="Times New Roman" w:hAnsi="Helvetica" w:cs="Helvetica"/>
          <w:color w:val="333333"/>
          <w:sz w:val="19"/>
        </w:rPr>
        <w:t>a</w:t>
      </w:r>
      <w:r w:rsidRPr="000B7AA4">
        <w:rPr>
          <w:rFonts w:ascii="Helvetica" w:eastAsia="Times New Roman" w:hAnsi="Helvetica" w:cs="Helvetica"/>
          <w:color w:val="333333"/>
          <w:sz w:val="19"/>
        </w:rPr>
        <w:t>rii procedurii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1.4. </w:t>
      </w:r>
      <w:r w:rsidRPr="000B7AA4">
        <w:rPr>
          <w:rFonts w:ascii="Helvetica" w:eastAsia="Times New Roman" w:hAnsi="Helvetica" w:cs="Helvetica"/>
          <w:color w:val="333333"/>
          <w:sz w:val="19"/>
        </w:rPr>
        <w:t>Desf</w:t>
      </w:r>
      <w:r>
        <w:rPr>
          <w:rFonts w:ascii="Helvetica" w:eastAsia="Times New Roman" w:hAnsi="Helvetica" w:cs="Helvetica"/>
          <w:color w:val="333333"/>
          <w:sz w:val="19"/>
        </w:rPr>
        <w:t>as</w:t>
      </w:r>
      <w:r w:rsidRPr="000B7AA4">
        <w:rPr>
          <w:rFonts w:ascii="Helvetica" w:eastAsia="Times New Roman" w:hAnsi="Helvetica" w:cs="Helvetica"/>
          <w:color w:val="333333"/>
          <w:sz w:val="19"/>
        </w:rPr>
        <w:t>urarea acestor activit</w:t>
      </w:r>
      <w:r>
        <w:rPr>
          <w:rFonts w:ascii="Helvetica" w:eastAsia="Times New Roman" w:hAnsi="Helvetica" w:cs="Helvetica"/>
          <w:color w:val="333333"/>
          <w:sz w:val="19"/>
        </w:rPr>
        <w:t>at</w:t>
      </w:r>
      <w:r w:rsidRPr="000B7AA4">
        <w:rPr>
          <w:rFonts w:ascii="Helvetica" w:eastAsia="Times New Roman" w:hAnsi="Helvetica" w:cs="Helvetica"/>
          <w:color w:val="333333"/>
          <w:sz w:val="19"/>
        </w:rPr>
        <w:t xml:space="preserve">i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realiza prin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 opera</w:t>
      </w:r>
      <w:r>
        <w:rPr>
          <w:rFonts w:ascii="Helvetica" w:eastAsia="Times New Roman" w:hAnsi="Helvetica" w:cs="Helvetica"/>
          <w:color w:val="333333"/>
          <w:sz w:val="19"/>
        </w:rPr>
        <w:t>t</w:t>
      </w:r>
      <w:r w:rsidRPr="000B7AA4">
        <w:rPr>
          <w:rFonts w:ascii="Helvetica" w:eastAsia="Times New Roman" w:hAnsi="Helvetica" w:cs="Helvetica"/>
          <w:color w:val="333333"/>
          <w:sz w:val="19"/>
        </w:rPr>
        <w:t>iuni: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stabilirea</w:t>
      </w:r>
      <w:proofErr w:type="gramEnd"/>
      <w:r w:rsidRPr="000B7AA4">
        <w:rPr>
          <w:rFonts w:ascii="Helvetica" w:eastAsia="Times New Roman" w:hAnsi="Helvetica" w:cs="Helvetica"/>
          <w:color w:val="333333"/>
          <w:sz w:val="19"/>
        </w:rPr>
        <w:t xml:space="preserve"> surselor de date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consultarea</w:t>
      </w:r>
      <w:proofErr w:type="gramEnd"/>
      <w:r w:rsidRPr="000B7AA4">
        <w:rPr>
          <w:rFonts w:ascii="Helvetica" w:eastAsia="Times New Roman" w:hAnsi="Helvetica" w:cs="Helvetica"/>
          <w:color w:val="333333"/>
          <w:sz w:val="19"/>
        </w:rPr>
        <w:t xml:space="preserve"> bazelor de date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inute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pentru a eviden</w:t>
      </w:r>
      <w:r>
        <w:rPr>
          <w:rFonts w:ascii="Helvetica" w:eastAsia="Times New Roman" w:hAnsi="Helvetica" w:cs="Helvetica"/>
          <w:color w:val="333333"/>
          <w:sz w:val="19"/>
        </w:rPr>
        <w:t>t</w:t>
      </w:r>
      <w:r w:rsidRPr="000B7AA4">
        <w:rPr>
          <w:rFonts w:ascii="Helvetica" w:eastAsia="Times New Roman" w:hAnsi="Helvetica" w:cs="Helvetica"/>
          <w:color w:val="333333"/>
          <w:sz w:val="19"/>
        </w:rPr>
        <w:t>ia mi</w:t>
      </w:r>
      <w:r>
        <w:rPr>
          <w:rFonts w:ascii="Helvetica" w:eastAsia="Times New Roman" w:hAnsi="Helvetica" w:cs="Helvetica"/>
          <w:color w:val="333333"/>
          <w:sz w:val="19"/>
        </w:rPr>
        <w:t>s</w:t>
      </w:r>
      <w:r w:rsidRPr="000B7AA4">
        <w:rPr>
          <w:rFonts w:ascii="Helvetica" w:eastAsia="Times New Roman" w:hAnsi="Helvetica" w:cs="Helvetica"/>
          <w:color w:val="333333"/>
          <w:sz w:val="19"/>
        </w:rPr>
        <w:t>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rile patrimoniale ale debitorului ce au avut loc </w:t>
      </w:r>
      <w:r>
        <w:rPr>
          <w:rFonts w:ascii="Helvetica" w:eastAsia="Times New Roman" w:hAnsi="Helvetica" w:cs="Helvetica"/>
          <w:color w:val="333333"/>
          <w:sz w:val="19"/>
        </w:rPr>
        <w:t>i</w:t>
      </w:r>
      <w:r w:rsidRPr="000B7AA4">
        <w:rPr>
          <w:rFonts w:ascii="Helvetica" w:eastAsia="Times New Roman" w:hAnsi="Helvetica" w:cs="Helvetica"/>
          <w:color w:val="333333"/>
          <w:sz w:val="19"/>
        </w:rPr>
        <w:t>ntr-o anumit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perioad</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timp;</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solicitarea</w:t>
      </w:r>
      <w:proofErr w:type="gramEnd"/>
      <w:r w:rsidRPr="000B7AA4">
        <w:rPr>
          <w:rFonts w:ascii="Helvetica" w:eastAsia="Times New Roman" w:hAnsi="Helvetica" w:cs="Helvetica"/>
          <w:color w:val="333333"/>
          <w:sz w:val="19"/>
        </w:rPr>
        <w:t xml:space="preserve"> de date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 de la persoane fizice sau juridice ori alte entit</w:t>
      </w:r>
      <w:r>
        <w:rPr>
          <w:rFonts w:ascii="Helvetica" w:eastAsia="Times New Roman" w:hAnsi="Helvetica" w:cs="Helvetica"/>
          <w:color w:val="333333"/>
          <w:sz w:val="19"/>
        </w:rPr>
        <w:t>at</w:t>
      </w:r>
      <w:r w:rsidRPr="000B7AA4">
        <w:rPr>
          <w:rFonts w:ascii="Helvetica" w:eastAsia="Times New Roman" w:hAnsi="Helvetica" w:cs="Helvetica"/>
          <w:color w:val="333333"/>
          <w:sz w:val="19"/>
        </w:rPr>
        <w:t>i, considerate utile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w:t>
      </w:r>
      <w:r>
        <w:rPr>
          <w:rFonts w:ascii="Helvetica" w:eastAsia="Times New Roman" w:hAnsi="Helvetica" w:cs="Helvetica"/>
          <w:color w:val="333333"/>
          <w:sz w:val="19"/>
        </w:rPr>
        <w:t>i</w:t>
      </w:r>
      <w:r w:rsidRPr="000B7AA4">
        <w:rPr>
          <w:rFonts w:ascii="Helvetica" w:eastAsia="Times New Roman" w:hAnsi="Helvetica" w:cs="Helvetica"/>
          <w:color w:val="333333"/>
          <w:sz w:val="19"/>
        </w:rPr>
        <w:t>n demararea procedurii de atragere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analizarea</w:t>
      </w:r>
      <w:proofErr w:type="gramEnd"/>
      <w:r w:rsidRPr="000B7AA4">
        <w:rPr>
          <w:rFonts w:ascii="Helvetica" w:eastAsia="Times New Roman" w:hAnsi="Helvetica" w:cs="Helvetica"/>
          <w:color w:val="333333"/>
          <w:sz w:val="19"/>
        </w:rPr>
        <w:t xml:space="preserve"> datelor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de</w:t>
      </w:r>
      <w:r>
        <w:rPr>
          <w:rFonts w:ascii="Helvetica" w:eastAsia="Times New Roman" w:hAnsi="Helvetica" w:cs="Helvetica"/>
          <w:color w:val="333333"/>
          <w:sz w:val="19"/>
        </w:rPr>
        <w:t>t</w:t>
      </w:r>
      <w:r w:rsidRPr="000B7AA4">
        <w:rPr>
          <w:rFonts w:ascii="Helvetica" w:eastAsia="Times New Roman" w:hAnsi="Helvetica" w:cs="Helvetica"/>
          <w:color w:val="333333"/>
          <w:sz w:val="19"/>
        </w:rPr>
        <w:t>inute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individualizarea</w:t>
      </w:r>
      <w:proofErr w:type="gramEnd"/>
      <w:r w:rsidRPr="000B7AA4">
        <w:rPr>
          <w:rFonts w:ascii="Helvetica" w:eastAsia="Times New Roman" w:hAnsi="Helvetica" w:cs="Helvetica"/>
          <w:color w:val="333333"/>
          <w:sz w:val="19"/>
        </w:rPr>
        <w:t xml:space="preserve"> persoanelor fizice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juridice,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caz, precum </w:t>
      </w:r>
      <w:r>
        <w:rPr>
          <w:rFonts w:ascii="Helvetica" w:eastAsia="Times New Roman" w:hAnsi="Helvetica" w:cs="Helvetica"/>
          <w:color w:val="333333"/>
          <w:sz w:val="19"/>
        </w:rPr>
        <w:t>s</w:t>
      </w:r>
      <w:r w:rsidRPr="000B7AA4">
        <w:rPr>
          <w:rFonts w:ascii="Helvetica" w:eastAsia="Times New Roman" w:hAnsi="Helvetica" w:cs="Helvetica"/>
          <w:color w:val="333333"/>
          <w:sz w:val="19"/>
        </w:rPr>
        <w:t>i stabilirea sumelor de bani care vor face obiectul demar</w:t>
      </w:r>
      <w:r>
        <w:rPr>
          <w:rFonts w:ascii="Helvetica" w:eastAsia="Times New Roman" w:hAnsi="Helvetica" w:cs="Helvetica"/>
          <w:color w:val="333333"/>
          <w:sz w:val="19"/>
        </w:rPr>
        <w:t>a</w:t>
      </w:r>
      <w:r w:rsidRPr="000B7AA4">
        <w:rPr>
          <w:rFonts w:ascii="Helvetica" w:eastAsia="Times New Roman" w:hAnsi="Helvetica" w:cs="Helvetica"/>
          <w:color w:val="333333"/>
          <w:sz w:val="19"/>
        </w:rPr>
        <w:t>rii procedurii de atragere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1.5. </w:t>
      </w:r>
      <w:r w:rsidRPr="000B7AA4">
        <w:rPr>
          <w:rFonts w:ascii="Helvetica" w:eastAsia="Times New Roman" w:hAnsi="Helvetica" w:cs="Helvetica"/>
          <w:color w:val="333333"/>
          <w:sz w:val="19"/>
        </w:rPr>
        <w:t>Pentru determinarea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caz,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documente</w:t>
      </w:r>
      <w:proofErr w:type="gramEnd"/>
      <w:r w:rsidRPr="000B7AA4">
        <w:rPr>
          <w:rFonts w:ascii="Helvetica" w:eastAsia="Times New Roman" w:hAnsi="Helvetica" w:cs="Helvetica"/>
          <w:color w:val="333333"/>
          <w:sz w:val="19"/>
        </w:rPr>
        <w:t xml:space="preserve"> referitoare la declararea insolvabilit</w:t>
      </w:r>
      <w:r>
        <w:rPr>
          <w:rFonts w:ascii="Helvetica" w:eastAsia="Times New Roman" w:hAnsi="Helvetica" w:cs="Helvetica"/>
          <w:color w:val="333333"/>
          <w:sz w:val="19"/>
        </w:rPr>
        <w:t>at</w:t>
      </w:r>
      <w:r w:rsidRPr="000B7AA4">
        <w:rPr>
          <w:rFonts w:ascii="Helvetica" w:eastAsia="Times New Roman" w:hAnsi="Helvetica" w:cs="Helvetica"/>
          <w:color w:val="333333"/>
          <w:sz w:val="19"/>
        </w:rPr>
        <w:t>ii debitorului;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acte</w:t>
      </w:r>
      <w:proofErr w:type="gramEnd"/>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i fapte din care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rezulte reaua-credin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a persoanelor fizice sau juridice a c</w:t>
      </w:r>
      <w:r>
        <w:rPr>
          <w:rFonts w:ascii="Helvetica" w:eastAsia="Times New Roman" w:hAnsi="Helvetica" w:cs="Helvetica"/>
          <w:color w:val="333333"/>
          <w:sz w:val="19"/>
        </w:rPr>
        <w:t>a</w:t>
      </w:r>
      <w:r w:rsidRPr="000B7AA4">
        <w:rPr>
          <w:rFonts w:ascii="Helvetica" w:eastAsia="Times New Roman" w:hAnsi="Helvetica" w:cs="Helvetica"/>
          <w:color w:val="333333"/>
          <w:sz w:val="19"/>
        </w:rPr>
        <w:t>ror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 va fi angajat</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r w:rsidRPr="000B7AA4">
        <w:rPr>
          <w:rFonts w:ascii="Helvetica" w:eastAsia="Times New Roman" w:hAnsi="Helvetica" w:cs="Helvetica"/>
          <w:color w:val="333333"/>
          <w:sz w:val="19"/>
        </w:rPr>
        <w:t>documente referitoare la istoricul persoanei juridice debitoare: obiect de activitate, modific</w:t>
      </w:r>
      <w:r>
        <w:rPr>
          <w:rFonts w:ascii="Helvetica" w:eastAsia="Times New Roman" w:hAnsi="Helvetica" w:cs="Helvetica"/>
          <w:color w:val="333333"/>
          <w:sz w:val="19"/>
        </w:rPr>
        <w:t>a</w:t>
      </w:r>
      <w:r w:rsidRPr="000B7AA4">
        <w:rPr>
          <w:rFonts w:ascii="Helvetica" w:eastAsia="Times New Roman" w:hAnsi="Helvetica" w:cs="Helvetica"/>
          <w:color w:val="333333"/>
          <w:sz w:val="19"/>
        </w:rPr>
        <w:t>rile actului constitutiv, capital social, major</w:t>
      </w:r>
      <w:r>
        <w:rPr>
          <w:rFonts w:ascii="Helvetica" w:eastAsia="Times New Roman" w:hAnsi="Helvetica" w:cs="Helvetica"/>
          <w:color w:val="333333"/>
          <w:sz w:val="19"/>
        </w:rPr>
        <w:t>a</w:t>
      </w:r>
      <w:r w:rsidRPr="000B7AA4">
        <w:rPr>
          <w:rFonts w:ascii="Helvetica" w:eastAsia="Times New Roman" w:hAnsi="Helvetica" w:cs="Helvetica"/>
          <w:color w:val="333333"/>
          <w:sz w:val="19"/>
        </w:rPr>
        <w:t>ri de capital, sediul social sau modific</w:t>
      </w:r>
      <w:r>
        <w:rPr>
          <w:rFonts w:ascii="Helvetica" w:eastAsia="Times New Roman" w:hAnsi="Helvetica" w:cs="Helvetica"/>
          <w:color w:val="333333"/>
          <w:sz w:val="19"/>
        </w:rPr>
        <w:t>a</w:t>
      </w:r>
      <w:r w:rsidRPr="000B7AA4">
        <w:rPr>
          <w:rFonts w:ascii="Helvetica" w:eastAsia="Times New Roman" w:hAnsi="Helvetica" w:cs="Helvetica"/>
          <w:color w:val="333333"/>
          <w:sz w:val="19"/>
        </w:rPr>
        <w:t>ri ale acestuia, administratori, ac</w:t>
      </w:r>
      <w:r>
        <w:rPr>
          <w:rFonts w:ascii="Helvetica" w:eastAsia="Times New Roman" w:hAnsi="Helvetica" w:cs="Helvetica"/>
          <w:color w:val="333333"/>
          <w:sz w:val="19"/>
        </w:rPr>
        <w:t>t</w:t>
      </w:r>
      <w:r w:rsidRPr="000B7AA4">
        <w:rPr>
          <w:rFonts w:ascii="Helvetica" w:eastAsia="Times New Roman" w:hAnsi="Helvetica" w:cs="Helvetica"/>
          <w:color w:val="333333"/>
          <w:sz w:val="19"/>
        </w:rPr>
        <w:t>ionari, directori, cenzori, hot</w:t>
      </w:r>
      <w:r>
        <w:rPr>
          <w:rFonts w:ascii="Helvetica" w:eastAsia="Times New Roman" w:hAnsi="Helvetica" w:cs="Helvetica"/>
          <w:color w:val="333333"/>
          <w:sz w:val="19"/>
        </w:rPr>
        <w:t>a</w:t>
      </w:r>
      <w:r w:rsidRPr="000B7AA4">
        <w:rPr>
          <w:rFonts w:ascii="Helvetica" w:eastAsia="Times New Roman" w:hAnsi="Helvetica" w:cs="Helvetica"/>
          <w:color w:val="333333"/>
          <w:sz w:val="19"/>
        </w:rPr>
        <w:t>r</w:t>
      </w:r>
      <w:r>
        <w:rPr>
          <w:rFonts w:ascii="Helvetica" w:eastAsia="Times New Roman" w:hAnsi="Helvetica" w:cs="Helvetica"/>
          <w:color w:val="333333"/>
          <w:sz w:val="19"/>
        </w:rPr>
        <w:t>a</w:t>
      </w:r>
      <w:r w:rsidRPr="000B7AA4">
        <w:rPr>
          <w:rFonts w:ascii="Helvetica" w:eastAsia="Times New Roman" w:hAnsi="Helvetica" w:cs="Helvetica"/>
          <w:color w:val="333333"/>
          <w:sz w:val="19"/>
        </w:rPr>
        <w:t>ri ale adun</w:t>
      </w:r>
      <w:r>
        <w:rPr>
          <w:rFonts w:ascii="Helvetica" w:eastAsia="Times New Roman" w:hAnsi="Helvetica" w:cs="Helvetica"/>
          <w:color w:val="333333"/>
          <w:sz w:val="19"/>
        </w:rPr>
        <w:t>a</w:t>
      </w:r>
      <w:r w:rsidRPr="000B7AA4">
        <w:rPr>
          <w:rFonts w:ascii="Helvetica" w:eastAsia="Times New Roman" w:hAnsi="Helvetica" w:cs="Helvetica"/>
          <w:color w:val="333333"/>
          <w:sz w:val="19"/>
        </w:rPr>
        <w:t>rii generale a ac</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ionarilor </w:t>
      </w:r>
      <w:r>
        <w:rPr>
          <w:rFonts w:ascii="Helvetica" w:eastAsia="Times New Roman" w:hAnsi="Helvetica" w:cs="Helvetica"/>
          <w:color w:val="333333"/>
          <w:sz w:val="19"/>
        </w:rPr>
        <w:t>s</w:t>
      </w:r>
      <w:r w:rsidRPr="000B7AA4">
        <w:rPr>
          <w:rFonts w:ascii="Helvetica" w:eastAsia="Times New Roman" w:hAnsi="Helvetica" w:cs="Helvetica"/>
          <w:color w:val="333333"/>
          <w:sz w:val="19"/>
        </w:rPr>
        <w:t>i altele;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documente</w:t>
      </w:r>
      <w:proofErr w:type="gramEnd"/>
      <w:r w:rsidRPr="000B7AA4">
        <w:rPr>
          <w:rFonts w:ascii="Helvetica" w:eastAsia="Times New Roman" w:hAnsi="Helvetica" w:cs="Helvetica"/>
          <w:color w:val="333333"/>
          <w:sz w:val="19"/>
        </w:rPr>
        <w:t xml:space="preserve"> referitoare la istoricul codebitorilor;</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documente</w:t>
      </w:r>
      <w:proofErr w:type="gramEnd"/>
      <w:r w:rsidRPr="000B7AA4">
        <w:rPr>
          <w:rFonts w:ascii="Helvetica" w:eastAsia="Times New Roman" w:hAnsi="Helvetica" w:cs="Helvetica"/>
          <w:color w:val="333333"/>
          <w:sz w:val="19"/>
        </w:rPr>
        <w:t xml:space="preserve"> privind originea debitelor, respectiv decizii de impunere, rapoarte de inspec</w:t>
      </w:r>
      <w:r>
        <w:rPr>
          <w:rFonts w:ascii="Helvetica" w:eastAsia="Times New Roman" w:hAnsi="Helvetica" w:cs="Helvetica"/>
          <w:color w:val="333333"/>
          <w:sz w:val="19"/>
        </w:rPr>
        <w:t>t</w:t>
      </w:r>
      <w:r w:rsidRPr="000B7AA4">
        <w:rPr>
          <w:rFonts w:ascii="Helvetica" w:eastAsia="Times New Roman" w:hAnsi="Helvetica" w:cs="Helvetica"/>
          <w:color w:val="333333"/>
          <w:sz w:val="19"/>
        </w:rPr>
        <w:t>ie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eviden</w:t>
      </w:r>
      <w:r>
        <w:rPr>
          <w:rFonts w:ascii="Helvetica" w:eastAsia="Times New Roman" w:hAnsi="Helvetica" w:cs="Helvetica"/>
          <w:color w:val="333333"/>
          <w:sz w:val="19"/>
        </w:rPr>
        <w:t>t</w:t>
      </w:r>
      <w:r w:rsidRPr="000B7AA4">
        <w:rPr>
          <w:rFonts w:ascii="Helvetica" w:eastAsia="Times New Roman" w:hAnsi="Helvetica" w:cs="Helvetica"/>
          <w:color w:val="333333"/>
          <w:sz w:val="19"/>
        </w:rPr>
        <w:t>a pe pl</w:t>
      </w:r>
      <w:r>
        <w:rPr>
          <w:rFonts w:ascii="Helvetica" w:eastAsia="Times New Roman" w:hAnsi="Helvetica" w:cs="Helvetica"/>
          <w:color w:val="333333"/>
          <w:sz w:val="19"/>
        </w:rPr>
        <w:t>a</w:t>
      </w:r>
      <w:r w:rsidRPr="000B7AA4">
        <w:rPr>
          <w:rFonts w:ascii="Helvetica" w:eastAsia="Times New Roman" w:hAnsi="Helvetica" w:cs="Helvetica"/>
          <w:color w:val="333333"/>
          <w:sz w:val="19"/>
        </w:rPr>
        <w:t>titori, declara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 fiscale </w:t>
      </w:r>
      <w:r>
        <w:rPr>
          <w:rFonts w:ascii="Helvetica" w:eastAsia="Times New Roman" w:hAnsi="Helvetica" w:cs="Helvetica"/>
          <w:color w:val="333333"/>
          <w:sz w:val="19"/>
        </w:rPr>
        <w:t>s</w:t>
      </w:r>
      <w:r w:rsidRPr="000B7AA4">
        <w:rPr>
          <w:rFonts w:ascii="Helvetica" w:eastAsia="Times New Roman" w:hAnsi="Helvetica" w:cs="Helvetica"/>
          <w:color w:val="333333"/>
          <w:sz w:val="19"/>
        </w:rPr>
        <w:t>i altele;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f) </w:t>
      </w:r>
      <w:proofErr w:type="gramStart"/>
      <w:r w:rsidRPr="000B7AA4">
        <w:rPr>
          <w:rFonts w:ascii="Helvetica" w:eastAsia="Times New Roman" w:hAnsi="Helvetica" w:cs="Helvetica"/>
          <w:color w:val="333333"/>
          <w:sz w:val="19"/>
        </w:rPr>
        <w:t>date</w:t>
      </w:r>
      <w:proofErr w:type="gramEnd"/>
      <w:r w:rsidRPr="000B7AA4">
        <w:rPr>
          <w:rFonts w:ascii="Helvetica" w:eastAsia="Times New Roman" w:hAnsi="Helvetica" w:cs="Helvetica"/>
          <w:color w:val="333333"/>
          <w:sz w:val="19"/>
        </w:rPr>
        <w:t xml:space="preserve"> din eviden</w:t>
      </w:r>
      <w:r>
        <w:rPr>
          <w:rFonts w:ascii="Helvetica" w:eastAsia="Times New Roman" w:hAnsi="Helvetica" w:cs="Helvetica"/>
          <w:color w:val="333333"/>
          <w:sz w:val="19"/>
        </w:rPr>
        <w:t>t</w:t>
      </w:r>
      <w:r w:rsidRPr="000B7AA4">
        <w:rPr>
          <w:rFonts w:ascii="Helvetica" w:eastAsia="Times New Roman" w:hAnsi="Helvetica" w:cs="Helvetica"/>
          <w:color w:val="333333"/>
          <w:sz w:val="19"/>
        </w:rPr>
        <w:t>a proprie (RECOM, Dispecer 3, Agen</w:t>
      </w:r>
      <w:r>
        <w:rPr>
          <w:rFonts w:ascii="Helvetica" w:eastAsia="Times New Roman" w:hAnsi="Helvetica" w:cs="Helvetica"/>
          <w:color w:val="333333"/>
          <w:sz w:val="19"/>
        </w:rPr>
        <w:t>t</w:t>
      </w:r>
      <w:r w:rsidRPr="000B7AA4">
        <w:rPr>
          <w:rFonts w:ascii="Helvetica" w:eastAsia="Times New Roman" w:hAnsi="Helvetica" w:cs="Helvetica"/>
          <w:color w:val="333333"/>
          <w:sz w:val="19"/>
        </w:rPr>
        <w:t>ia Na</w:t>
      </w:r>
      <w:r>
        <w:rPr>
          <w:rFonts w:ascii="Helvetica" w:eastAsia="Times New Roman" w:hAnsi="Helvetica" w:cs="Helvetica"/>
          <w:color w:val="333333"/>
          <w:sz w:val="19"/>
        </w:rPr>
        <w:t>t</w:t>
      </w:r>
      <w:r w:rsidRPr="000B7AA4">
        <w:rPr>
          <w:rFonts w:ascii="Helvetica" w:eastAsia="Times New Roman" w:hAnsi="Helvetica" w:cs="Helvetica"/>
          <w:color w:val="333333"/>
          <w:sz w:val="19"/>
        </w:rPr>
        <w:t>ional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Cadastru </w:t>
      </w:r>
      <w:r>
        <w:rPr>
          <w:rFonts w:ascii="Helvetica" w:eastAsia="Times New Roman" w:hAnsi="Helvetica" w:cs="Helvetica"/>
          <w:color w:val="333333"/>
          <w:sz w:val="19"/>
        </w:rPr>
        <w:t>s</w:t>
      </w:r>
      <w:r w:rsidRPr="000B7AA4">
        <w:rPr>
          <w:rFonts w:ascii="Helvetica" w:eastAsia="Times New Roman" w:hAnsi="Helvetica" w:cs="Helvetica"/>
          <w:color w:val="333333"/>
          <w:sz w:val="19"/>
        </w:rPr>
        <w:t>i Publicitate Imobiliar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etc.).</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1.6. </w:t>
      </w:r>
      <w:r w:rsidRPr="000B7AA4">
        <w:rPr>
          <w:rFonts w:ascii="Helvetica" w:eastAsia="Times New Roman" w:hAnsi="Helvetica" w:cs="Helvetica"/>
          <w:color w:val="333333"/>
          <w:sz w:val="19"/>
        </w:rPr>
        <w:t xml:space="preserve">Culegerea datelor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necesare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realizeaz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prin:</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lastRenderedPageBreak/>
        <w:t>a) </w:t>
      </w:r>
      <w:proofErr w:type="gramStart"/>
      <w:r w:rsidRPr="000B7AA4">
        <w:rPr>
          <w:rFonts w:ascii="Helvetica" w:eastAsia="Times New Roman" w:hAnsi="Helvetica" w:cs="Helvetica"/>
          <w:color w:val="333333"/>
          <w:sz w:val="19"/>
        </w:rPr>
        <w:t>utilizarea</w:t>
      </w:r>
      <w:proofErr w:type="gramEnd"/>
      <w:r w:rsidRPr="000B7AA4">
        <w:rPr>
          <w:rFonts w:ascii="Helvetica" w:eastAsia="Times New Roman" w:hAnsi="Helvetica" w:cs="Helvetica"/>
          <w:color w:val="333333"/>
          <w:sz w:val="19"/>
        </w:rPr>
        <w:t xml:space="preserve"> bazelor de date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inute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analizarea</w:t>
      </w:r>
      <w:proofErr w:type="gramEnd"/>
      <w:r w:rsidRPr="000B7AA4">
        <w:rPr>
          <w:rFonts w:ascii="Helvetica" w:eastAsia="Times New Roman" w:hAnsi="Helvetica" w:cs="Helvetica"/>
          <w:color w:val="333333"/>
          <w:sz w:val="19"/>
        </w:rPr>
        <w:t xml:space="preserve"> documentelor contabile ale debitorului </w:t>
      </w:r>
      <w:r>
        <w:rPr>
          <w:rFonts w:ascii="Helvetica" w:eastAsia="Times New Roman" w:hAnsi="Helvetica" w:cs="Helvetica"/>
          <w:color w:val="333333"/>
          <w:sz w:val="19"/>
        </w:rPr>
        <w:t>s</w:t>
      </w:r>
      <w:r w:rsidRPr="000B7AA4">
        <w:rPr>
          <w:rFonts w:ascii="Helvetica" w:eastAsia="Times New Roman" w:hAnsi="Helvetica" w:cs="Helvetica"/>
          <w:color w:val="333333"/>
          <w:sz w:val="19"/>
        </w:rPr>
        <w:t>i a persoanelor pentru care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se angajeze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Pr>
          <w:rFonts w:ascii="Helvetica" w:eastAsia="Times New Roman" w:hAnsi="Helvetica" w:cs="Helvetica"/>
          <w:color w:val="333333"/>
          <w:sz w:val="19"/>
        </w:rPr>
        <w:t>i</w:t>
      </w:r>
      <w:r w:rsidRPr="000B7AA4">
        <w:rPr>
          <w:rFonts w:ascii="Helvetica" w:eastAsia="Times New Roman" w:hAnsi="Helvetica" w:cs="Helvetica"/>
          <w:color w:val="333333"/>
          <w:sz w:val="19"/>
        </w:rPr>
        <w:t>ntocmirea</w:t>
      </w:r>
      <w:proofErr w:type="gramEnd"/>
      <w:r w:rsidRPr="000B7AA4">
        <w:rPr>
          <w:rFonts w:ascii="Helvetica" w:eastAsia="Times New Roman" w:hAnsi="Helvetica" w:cs="Helvetica"/>
          <w:color w:val="333333"/>
          <w:sz w:val="19"/>
        </w:rPr>
        <w:t xml:space="preserve"> de note de rela</w:t>
      </w:r>
      <w:r>
        <w:rPr>
          <w:rFonts w:ascii="Helvetica" w:eastAsia="Times New Roman" w:hAnsi="Helvetica" w:cs="Helvetica"/>
          <w:color w:val="333333"/>
          <w:sz w:val="19"/>
        </w:rPr>
        <w:t>t</w:t>
      </w:r>
      <w:r w:rsidRPr="000B7AA4">
        <w:rPr>
          <w:rFonts w:ascii="Helvetica" w:eastAsia="Times New Roman" w:hAnsi="Helvetica" w:cs="Helvetica"/>
          <w:color w:val="333333"/>
          <w:sz w:val="19"/>
        </w:rPr>
        <w:t>ii ori realizarea unei activit</w:t>
      </w:r>
      <w:r>
        <w:rPr>
          <w:rFonts w:ascii="Helvetica" w:eastAsia="Times New Roman" w:hAnsi="Helvetica" w:cs="Helvetica"/>
          <w:color w:val="333333"/>
          <w:sz w:val="19"/>
        </w:rPr>
        <w:t>at</w:t>
      </w:r>
      <w:r w:rsidRPr="000B7AA4">
        <w:rPr>
          <w:rFonts w:ascii="Helvetica" w:eastAsia="Times New Roman" w:hAnsi="Helvetica" w:cs="Helvetica"/>
          <w:color w:val="333333"/>
          <w:sz w:val="19"/>
        </w:rPr>
        <w:t>i de investiga</w:t>
      </w:r>
      <w:r>
        <w:rPr>
          <w:rFonts w:ascii="Helvetica" w:eastAsia="Times New Roman" w:hAnsi="Helvetica" w:cs="Helvetica"/>
          <w:color w:val="333333"/>
          <w:sz w:val="19"/>
        </w:rPr>
        <w:t>t</w:t>
      </w:r>
      <w:r w:rsidRPr="000B7AA4">
        <w:rPr>
          <w:rFonts w:ascii="Helvetica" w:eastAsia="Times New Roman" w:hAnsi="Helvetica" w:cs="Helvetica"/>
          <w:color w:val="333333"/>
          <w:sz w:val="19"/>
        </w:rPr>
        <w:t>ie asupra unei persoane ce are drept scop ob</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inerea unor elemente necesare </w:t>
      </w:r>
      <w:r>
        <w:rPr>
          <w:rFonts w:ascii="Helvetica" w:eastAsia="Times New Roman" w:hAnsi="Helvetica" w:cs="Helvetica"/>
          <w:color w:val="333333"/>
          <w:sz w:val="19"/>
        </w:rPr>
        <w:t>i</w:t>
      </w:r>
      <w:r w:rsidRPr="000B7AA4">
        <w:rPr>
          <w:rFonts w:ascii="Helvetica" w:eastAsia="Times New Roman" w:hAnsi="Helvetica" w:cs="Helvetica"/>
          <w:color w:val="333333"/>
          <w:sz w:val="19"/>
        </w:rPr>
        <w:t>nceperii procedurii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Pr>
          <w:rFonts w:ascii="Helvetica" w:eastAsia="Times New Roman" w:hAnsi="Helvetica" w:cs="Helvetica"/>
          <w:color w:val="333333"/>
          <w:sz w:val="19"/>
        </w:rPr>
        <w:t>i</w:t>
      </w:r>
      <w:r w:rsidRPr="000B7AA4">
        <w:rPr>
          <w:rFonts w:ascii="Helvetica" w:eastAsia="Times New Roman" w:hAnsi="Helvetica" w:cs="Helvetica"/>
          <w:color w:val="333333"/>
          <w:sz w:val="19"/>
        </w:rPr>
        <w:t>n</w:t>
      </w:r>
      <w:proofErr w:type="gramEnd"/>
      <w:r w:rsidRPr="000B7AA4">
        <w:rPr>
          <w:rFonts w:ascii="Helvetica" w:eastAsia="Times New Roman" w:hAnsi="Helvetica" w:cs="Helvetica"/>
          <w:color w:val="333333"/>
          <w:sz w:val="19"/>
        </w:rPr>
        <w:t xml:space="preserve"> cazul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se impune, se solicit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documente </w:t>
      </w:r>
      <w:r>
        <w:rPr>
          <w:rFonts w:ascii="Helvetica" w:eastAsia="Times New Roman" w:hAnsi="Helvetica" w:cs="Helvetica"/>
          <w:color w:val="333333"/>
          <w:sz w:val="19"/>
        </w:rPr>
        <w:t>i</w:t>
      </w:r>
      <w:r w:rsidRPr="000B7AA4">
        <w:rPr>
          <w:rFonts w:ascii="Helvetica" w:eastAsia="Times New Roman" w:hAnsi="Helvetica" w:cs="Helvetica"/>
          <w:color w:val="333333"/>
          <w:sz w:val="19"/>
        </w:rPr>
        <w:t>n baza unei cereri a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de la entit</w:t>
      </w:r>
      <w:r>
        <w:rPr>
          <w:rFonts w:ascii="Helvetica" w:eastAsia="Times New Roman" w:hAnsi="Helvetica" w:cs="Helvetica"/>
          <w:color w:val="333333"/>
          <w:sz w:val="19"/>
        </w:rPr>
        <w:t>at</w:t>
      </w:r>
      <w:r w:rsidRPr="000B7AA4">
        <w:rPr>
          <w:rFonts w:ascii="Helvetica" w:eastAsia="Times New Roman" w:hAnsi="Helvetica" w:cs="Helvetica"/>
          <w:color w:val="333333"/>
          <w:sz w:val="19"/>
        </w:rPr>
        <w:t>ile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w:t>
      </w:r>
      <w:r>
        <w:rPr>
          <w:rFonts w:ascii="Helvetica" w:eastAsia="Times New Roman" w:hAnsi="Helvetica" w:cs="Helvetica"/>
          <w:color w:val="333333"/>
          <w:sz w:val="19"/>
        </w:rPr>
        <w:t>a</w:t>
      </w:r>
      <w:r w:rsidRPr="000B7AA4">
        <w:rPr>
          <w:rFonts w:ascii="Helvetica" w:eastAsia="Times New Roman" w:hAnsi="Helvetica" w:cs="Helvetica"/>
          <w:color w:val="333333"/>
          <w:sz w:val="19"/>
        </w:rPr>
        <w:t>toare;</w:t>
      </w:r>
    </w:p>
    <w:p w:rsidR="000B7AA4"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activit</w:t>
      </w:r>
      <w:r>
        <w:rPr>
          <w:rFonts w:ascii="Helvetica" w:eastAsia="Times New Roman" w:hAnsi="Helvetica" w:cs="Helvetica"/>
          <w:color w:val="333333"/>
          <w:sz w:val="19"/>
        </w:rPr>
        <w:t>at</w:t>
      </w:r>
      <w:r w:rsidRPr="000B7AA4">
        <w:rPr>
          <w:rFonts w:ascii="Helvetica" w:eastAsia="Times New Roman" w:hAnsi="Helvetica" w:cs="Helvetica"/>
          <w:color w:val="333333"/>
          <w:sz w:val="19"/>
        </w:rPr>
        <w:t>i ale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considerate utile pentru dob</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ndirea de date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 necesare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BF5451" w:rsidRPr="000B7AA4" w:rsidRDefault="00BF5451" w:rsidP="000B7AA4">
      <w:pPr>
        <w:shd w:val="clear" w:color="auto" w:fill="FFFFFF"/>
        <w:spacing w:after="41" w:line="272" w:lineRule="atLeast"/>
        <w:rPr>
          <w:rFonts w:ascii="Helvetica" w:eastAsia="Times New Roman" w:hAnsi="Helvetica" w:cs="Helvetica"/>
          <w:color w:val="333333"/>
          <w:sz w:val="19"/>
          <w:szCs w:val="19"/>
        </w:rPr>
      </w:pPr>
    </w:p>
    <w:p w:rsidR="00BF5451" w:rsidRDefault="000B7AA4" w:rsidP="00BF5451">
      <w:pPr>
        <w:shd w:val="clear" w:color="auto" w:fill="FFFFFF"/>
        <w:spacing w:after="0"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szCs w:val="19"/>
        </w:rPr>
        <w:t>CAPITOLUL II</w:t>
      </w:r>
      <w:r w:rsidRPr="000B7AA4">
        <w:rPr>
          <w:rFonts w:ascii="Helvetica" w:eastAsia="Times New Roman" w:hAnsi="Helvetica" w:cs="Helvetica"/>
          <w:b/>
          <w:bCs/>
          <w:color w:val="333333"/>
          <w:sz w:val="19"/>
        </w:rPr>
        <w:t> </w:t>
      </w:r>
    </w:p>
    <w:p w:rsidR="00BF5451" w:rsidRDefault="000B7AA4" w:rsidP="00BF5451">
      <w:pPr>
        <w:shd w:val="clear" w:color="auto" w:fill="FFFFFF"/>
        <w:spacing w:after="0" w:line="272" w:lineRule="atLeast"/>
        <w:jc w:val="center"/>
        <w:rPr>
          <w:rFonts w:ascii="Helvetica" w:eastAsia="Times New Roman" w:hAnsi="Helvetica" w:cs="Helvetica"/>
          <w:b/>
          <w:bCs/>
          <w:color w:val="333333"/>
          <w:sz w:val="19"/>
        </w:rPr>
      </w:pPr>
      <w:proofErr w:type="gramStart"/>
      <w:r w:rsidRPr="000B7AA4">
        <w:rPr>
          <w:rFonts w:ascii="Helvetica" w:eastAsia="Times New Roman" w:hAnsi="Helvetica" w:cs="Helvetica"/>
          <w:b/>
          <w:bCs/>
          <w:color w:val="333333"/>
          <w:sz w:val="19"/>
        </w:rPr>
        <w:t>Procedura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potrivit art.</w:t>
      </w:r>
      <w:proofErr w:type="gramEnd"/>
      <w:r w:rsidRPr="000B7AA4">
        <w:rPr>
          <w:rFonts w:ascii="Helvetica" w:eastAsia="Times New Roman" w:hAnsi="Helvetica" w:cs="Helvetica"/>
          <w:b/>
          <w:bCs/>
          <w:color w:val="333333"/>
          <w:sz w:val="19"/>
        </w:rPr>
        <w:t xml:space="preserve"> </w:t>
      </w:r>
      <w:proofErr w:type="gramStart"/>
      <w:r w:rsidRPr="000B7AA4">
        <w:rPr>
          <w:rFonts w:ascii="Helvetica" w:eastAsia="Times New Roman" w:hAnsi="Helvetica" w:cs="Helvetica"/>
          <w:b/>
          <w:bCs/>
          <w:color w:val="333333"/>
          <w:sz w:val="19"/>
        </w:rPr>
        <w:t>27 alin.</w:t>
      </w:r>
      <w:proofErr w:type="gramEnd"/>
      <w:r w:rsidRPr="000B7AA4">
        <w:rPr>
          <w:rFonts w:ascii="Helvetica" w:eastAsia="Times New Roman" w:hAnsi="Helvetica" w:cs="Helvetica"/>
          <w:b/>
          <w:bCs/>
          <w:color w:val="333333"/>
          <w:sz w:val="19"/>
        </w:rPr>
        <w:t xml:space="preserve"> (1) </w:t>
      </w:r>
      <w:proofErr w:type="gramStart"/>
      <w:r w:rsidRPr="000B7AA4">
        <w:rPr>
          <w:rFonts w:ascii="Helvetica" w:eastAsia="Times New Roman" w:hAnsi="Helvetica" w:cs="Helvetica"/>
          <w:b/>
          <w:bCs/>
          <w:color w:val="333333"/>
          <w:sz w:val="19"/>
        </w:rPr>
        <w:t>din</w:t>
      </w:r>
      <w:proofErr w:type="gramEnd"/>
      <w:r w:rsidRPr="000B7AA4">
        <w:rPr>
          <w:rFonts w:ascii="Helvetica" w:eastAsia="Times New Roman" w:hAnsi="Helvetica" w:cs="Helvetica"/>
          <w:b/>
          <w:bCs/>
          <w:color w:val="333333"/>
          <w:sz w:val="19"/>
        </w:rPr>
        <w:t xml:space="preserve"> Codul de procedur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fiscal</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w:t>
      </w:r>
    </w:p>
    <w:p w:rsidR="000B7AA4" w:rsidRDefault="000B7AA4" w:rsidP="00BF5451">
      <w:pPr>
        <w:shd w:val="clear" w:color="auto" w:fill="FFFFFF"/>
        <w:spacing w:after="0" w:line="272" w:lineRule="atLeast"/>
        <w:jc w:val="center"/>
        <w:rPr>
          <w:rFonts w:ascii="Helvetica" w:eastAsia="Times New Roman" w:hAnsi="Helvetica" w:cs="Helvetica"/>
          <w:color w:val="333333"/>
          <w:sz w:val="19"/>
        </w:rPr>
      </w:pPr>
      <w:proofErr w:type="gramStart"/>
      <w:r w:rsidRPr="000B7AA4">
        <w:rPr>
          <w:rFonts w:ascii="Helvetica" w:eastAsia="Times New Roman" w:hAnsi="Helvetica" w:cs="Helvetica"/>
          <w:b/>
          <w:bCs/>
          <w:color w:val="333333"/>
          <w:sz w:val="19"/>
        </w:rPr>
        <w:t>aplicat</w:t>
      </w:r>
      <w:r>
        <w:rPr>
          <w:rFonts w:ascii="Helvetica" w:eastAsia="Times New Roman" w:hAnsi="Helvetica" w:cs="Helvetica"/>
          <w:b/>
          <w:bCs/>
          <w:color w:val="333333"/>
          <w:sz w:val="19"/>
        </w:rPr>
        <w:t>a</w:t>
      </w:r>
      <w:proofErr w:type="gramEnd"/>
      <w:r w:rsidRPr="000B7AA4">
        <w:rPr>
          <w:rFonts w:ascii="Helvetica" w:eastAsia="Times New Roman" w:hAnsi="Helvetica" w:cs="Helvetica"/>
          <w:b/>
          <w:bCs/>
          <w:color w:val="333333"/>
          <w:sz w:val="19"/>
        </w:rPr>
        <w:t xml:space="preserve"> asupra</w:t>
      </w:r>
      <w:r w:rsidR="00BF5451">
        <w:rPr>
          <w:rFonts w:ascii="Helvetica" w:eastAsia="Times New Roman" w:hAnsi="Helvetica" w:cs="Helvetica"/>
          <w:b/>
          <w:bCs/>
          <w:color w:val="333333"/>
          <w:sz w:val="19"/>
          <w:szCs w:val="19"/>
        </w:rPr>
        <w:t xml:space="preserve"> </w:t>
      </w:r>
      <w:r w:rsidRPr="000B7AA4">
        <w:rPr>
          <w:rFonts w:ascii="Helvetica" w:eastAsia="Times New Roman" w:hAnsi="Helvetica" w:cs="Helvetica"/>
          <w:color w:val="333333"/>
          <w:sz w:val="19"/>
        </w:rPr>
        <w:t>persoanelor care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 solidar pentru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iile de plat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restante ale debitorului</w:t>
      </w:r>
    </w:p>
    <w:p w:rsidR="00BF5451" w:rsidRPr="00BF5451" w:rsidRDefault="00BF5451" w:rsidP="00BF5451">
      <w:pPr>
        <w:shd w:val="clear" w:color="auto" w:fill="FFFFFF"/>
        <w:spacing w:after="0" w:line="272" w:lineRule="atLeast"/>
        <w:jc w:val="center"/>
        <w:rPr>
          <w:rFonts w:ascii="Helvetica" w:eastAsia="Times New Roman" w:hAnsi="Helvetica" w:cs="Helvetica"/>
          <w:b/>
          <w:bCs/>
          <w:color w:val="333333"/>
          <w:sz w:val="19"/>
          <w:szCs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2.1. 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(1)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a)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evaluarea</w:t>
      </w:r>
      <w:proofErr w:type="gramEnd"/>
      <w:r w:rsidRPr="000B7AA4">
        <w:rPr>
          <w:rFonts w:ascii="Helvetica" w:eastAsia="Times New Roman" w:hAnsi="Helvetica" w:cs="Helvetica"/>
          <w:color w:val="333333"/>
          <w:sz w:val="19"/>
        </w:rPr>
        <w:t xml:space="preserve"> datelor de</w:t>
      </w:r>
      <w:r>
        <w:rPr>
          <w:rFonts w:ascii="Helvetica" w:eastAsia="Times New Roman" w:hAnsi="Helvetica" w:cs="Helvetica"/>
          <w:color w:val="333333"/>
          <w:sz w:val="19"/>
        </w:rPr>
        <w:t>t</w:t>
      </w:r>
      <w:r w:rsidRPr="000B7AA4">
        <w:rPr>
          <w:rFonts w:ascii="Helvetica" w:eastAsia="Times New Roman" w:hAnsi="Helvetica" w:cs="Helvetica"/>
          <w:color w:val="333333"/>
          <w:sz w:val="19"/>
        </w:rPr>
        <w:t>inute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cu privire la debitorul urm</w:t>
      </w:r>
      <w:r>
        <w:rPr>
          <w:rFonts w:ascii="Helvetica" w:eastAsia="Times New Roman" w:hAnsi="Helvetica" w:cs="Helvetica"/>
          <w:color w:val="333333"/>
          <w:sz w:val="19"/>
        </w:rPr>
        <w:t>a</w:t>
      </w:r>
      <w:r w:rsidRPr="000B7AA4">
        <w:rPr>
          <w:rFonts w:ascii="Helvetica" w:eastAsia="Times New Roman" w:hAnsi="Helvetica" w:cs="Helvetica"/>
          <w:color w:val="333333"/>
          <w:sz w:val="19"/>
        </w:rPr>
        <w:t>rit;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ia</w:t>
      </w:r>
      <w:proofErr w:type="gramEnd"/>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comportamentul</w:t>
      </w:r>
      <w:proofErr w:type="gramEnd"/>
      <w:r w:rsidRPr="000B7AA4">
        <w:rPr>
          <w:rFonts w:ascii="Helvetica" w:eastAsia="Times New Roman" w:hAnsi="Helvetica" w:cs="Helvetica"/>
          <w:color w:val="333333"/>
          <w:sz w:val="19"/>
        </w:rPr>
        <w:t xml:space="preserve"> fiscal al debitorului;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identificarea</w:t>
      </w:r>
      <w:proofErr w:type="gramEnd"/>
      <w:r w:rsidRPr="000B7AA4">
        <w:rPr>
          <w:rFonts w:ascii="Helvetica" w:eastAsia="Times New Roman" w:hAnsi="Helvetica" w:cs="Helvetica"/>
          <w:color w:val="333333"/>
          <w:sz w:val="19"/>
        </w:rPr>
        <w:t xml:space="preserve"> asocia</w:t>
      </w:r>
      <w:r>
        <w:rPr>
          <w:rFonts w:ascii="Helvetica" w:eastAsia="Times New Roman" w:hAnsi="Helvetica" w:cs="Helvetica"/>
          <w:color w:val="333333"/>
          <w:sz w:val="19"/>
        </w:rPr>
        <w:t>t</w:t>
      </w:r>
      <w:r w:rsidRPr="000B7AA4">
        <w:rPr>
          <w:rFonts w:ascii="Helvetica" w:eastAsia="Times New Roman" w:hAnsi="Helvetica" w:cs="Helvetica"/>
          <w:color w:val="333333"/>
          <w:sz w:val="19"/>
        </w:rPr>
        <w:t>ilor din asocierile f</w:t>
      </w:r>
      <w:r>
        <w:rPr>
          <w:rFonts w:ascii="Helvetica" w:eastAsia="Times New Roman" w:hAnsi="Helvetica" w:cs="Helvetica"/>
          <w:color w:val="333333"/>
          <w:sz w:val="19"/>
        </w:rPr>
        <w:t>a</w:t>
      </w:r>
      <w:r w:rsidRPr="000B7AA4">
        <w:rPr>
          <w:rFonts w:ascii="Helvetica" w:eastAsia="Times New Roman" w:hAnsi="Helvetica" w:cs="Helvetica"/>
          <w:color w:val="333333"/>
          <w:sz w:val="19"/>
        </w:rPr>
        <w:t>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personalitate juridic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inclusiv membrii </w:t>
      </w:r>
      <w:r>
        <w:rPr>
          <w:rFonts w:ascii="Helvetica" w:eastAsia="Times New Roman" w:hAnsi="Helvetica" w:cs="Helvetica"/>
          <w:color w:val="333333"/>
          <w:sz w:val="19"/>
        </w:rPr>
        <w:t>i</w:t>
      </w:r>
      <w:r w:rsidRPr="000B7AA4">
        <w:rPr>
          <w:rFonts w:ascii="Helvetica" w:eastAsia="Times New Roman" w:hAnsi="Helvetica" w:cs="Helvetica"/>
          <w:color w:val="333333"/>
          <w:sz w:val="19"/>
        </w:rPr>
        <w:t>ntreprinderilor familiale asupra c</w:t>
      </w:r>
      <w:r>
        <w:rPr>
          <w:rFonts w:ascii="Helvetica" w:eastAsia="Times New Roman" w:hAnsi="Helvetica" w:cs="Helvetica"/>
          <w:color w:val="333333"/>
          <w:sz w:val="19"/>
        </w:rPr>
        <w:t>a</w:t>
      </w:r>
      <w:r w:rsidRPr="000B7AA4">
        <w:rPr>
          <w:rFonts w:ascii="Helvetica" w:eastAsia="Times New Roman" w:hAnsi="Helvetica" w:cs="Helvetica"/>
          <w:color w:val="333333"/>
          <w:sz w:val="19"/>
        </w:rPr>
        <w:t>rora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se atrag</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 motivat de faptul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au determinat, cu rea-credin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nedeclararea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neachitarea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fiscale la scaden</w:t>
      </w:r>
      <w:r>
        <w:rPr>
          <w:rFonts w:ascii="Helvetica" w:eastAsia="Times New Roman" w:hAnsi="Helvetica" w:cs="Helvetica"/>
          <w:color w:val="333333"/>
          <w:sz w:val="19"/>
        </w:rPr>
        <w:t>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2.2. 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(1)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b)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identificarea</w:t>
      </w:r>
      <w:proofErr w:type="gramEnd"/>
      <w:r w:rsidRPr="000B7AA4">
        <w:rPr>
          <w:rFonts w:ascii="Helvetica" w:eastAsia="Times New Roman" w:hAnsi="Helvetica" w:cs="Helvetica"/>
          <w:color w:val="333333"/>
          <w:sz w:val="19"/>
        </w:rPr>
        <w:t xml:space="preserve"> ter</w:t>
      </w:r>
      <w:r>
        <w:rPr>
          <w:rFonts w:ascii="Helvetica" w:eastAsia="Times New Roman" w:hAnsi="Helvetica" w:cs="Helvetica"/>
          <w:color w:val="333333"/>
          <w:sz w:val="19"/>
        </w:rPr>
        <w:t>t</w:t>
      </w:r>
      <w:r w:rsidRPr="000B7AA4">
        <w:rPr>
          <w:rFonts w:ascii="Helvetica" w:eastAsia="Times New Roman" w:hAnsi="Helvetica" w:cs="Helvetica"/>
          <w:color w:val="333333"/>
          <w:sz w:val="19"/>
        </w:rPr>
        <w:t>ilor popri</w:t>
      </w:r>
      <w:r>
        <w:rPr>
          <w:rFonts w:ascii="Helvetica" w:eastAsia="Times New Roman" w:hAnsi="Helvetica" w:cs="Helvetica"/>
          <w:color w:val="333333"/>
          <w:sz w:val="19"/>
        </w:rPr>
        <w:t>t</w:t>
      </w:r>
      <w:r w:rsidRPr="000B7AA4">
        <w:rPr>
          <w:rFonts w:ascii="Helvetica" w:eastAsia="Times New Roman" w:hAnsi="Helvetica" w:cs="Helvetica"/>
          <w:color w:val="333333"/>
          <w:sz w:val="19"/>
        </w:rPr>
        <w:t>i asupra c</w:t>
      </w:r>
      <w:r>
        <w:rPr>
          <w:rFonts w:ascii="Helvetica" w:eastAsia="Times New Roman" w:hAnsi="Helvetica" w:cs="Helvetica"/>
          <w:color w:val="333333"/>
          <w:sz w:val="19"/>
        </w:rPr>
        <w:t>a</w:t>
      </w:r>
      <w:r w:rsidRPr="000B7AA4">
        <w:rPr>
          <w:rFonts w:ascii="Helvetica" w:eastAsia="Times New Roman" w:hAnsi="Helvetica" w:cs="Helvetica"/>
          <w:color w:val="333333"/>
          <w:sz w:val="19"/>
        </w:rPr>
        <w:t>rora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se atrag</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verificarea</w:t>
      </w:r>
      <w:proofErr w:type="gramEnd"/>
      <w:r w:rsidRPr="000B7AA4">
        <w:rPr>
          <w:rFonts w:ascii="Helvetica" w:eastAsia="Times New Roman" w:hAnsi="Helvetica" w:cs="Helvetica"/>
          <w:color w:val="333333"/>
          <w:sz w:val="19"/>
        </w:rPr>
        <w:t xml:space="preserve"> concordan</w:t>
      </w:r>
      <w:r>
        <w:rPr>
          <w:rFonts w:ascii="Helvetica" w:eastAsia="Times New Roman" w:hAnsi="Helvetica" w:cs="Helvetica"/>
          <w:color w:val="333333"/>
          <w:sz w:val="19"/>
        </w:rPr>
        <w:t>t</w:t>
      </w:r>
      <w:r w:rsidRPr="000B7AA4">
        <w:rPr>
          <w:rFonts w:ascii="Helvetica" w:eastAsia="Times New Roman" w:hAnsi="Helvetica" w:cs="Helvetica"/>
          <w:color w:val="333333"/>
          <w:sz w:val="19"/>
        </w:rPr>
        <w:t>ei dintre datele din eviden</w:t>
      </w:r>
      <w:r>
        <w:rPr>
          <w:rFonts w:ascii="Helvetica" w:eastAsia="Times New Roman" w:hAnsi="Helvetica" w:cs="Helvetica"/>
          <w:color w:val="333333"/>
          <w:sz w:val="19"/>
        </w:rPr>
        <w:t>t</w:t>
      </w:r>
      <w:r w:rsidRPr="000B7AA4">
        <w:rPr>
          <w:rFonts w:ascii="Helvetica" w:eastAsia="Times New Roman" w:hAnsi="Helvetica" w:cs="Helvetica"/>
          <w:color w:val="333333"/>
          <w:sz w:val="19"/>
        </w:rPr>
        <w:t>a contabil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cu privire la sumele datorate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clien</w:t>
      </w:r>
      <w:r>
        <w:rPr>
          <w:rFonts w:ascii="Helvetica" w:eastAsia="Times New Roman" w:hAnsi="Helvetica" w:cs="Helvetica"/>
          <w:color w:val="333333"/>
          <w:sz w:val="19"/>
        </w:rPr>
        <w:t>t</w:t>
      </w:r>
      <w:r w:rsidRPr="000B7AA4">
        <w:rPr>
          <w:rFonts w:ascii="Helvetica" w:eastAsia="Times New Roman" w:hAnsi="Helvetica" w:cs="Helvetica"/>
          <w:color w:val="333333"/>
          <w:sz w:val="19"/>
        </w:rPr>
        <w:t>ii ne</w:t>
      </w:r>
      <w:r>
        <w:rPr>
          <w:rFonts w:ascii="Helvetica" w:eastAsia="Times New Roman" w:hAnsi="Helvetica" w:cs="Helvetica"/>
          <w:color w:val="333333"/>
          <w:sz w:val="19"/>
        </w:rPr>
        <w:t>i</w:t>
      </w:r>
      <w:r w:rsidRPr="000B7AA4">
        <w:rPr>
          <w:rFonts w:ascii="Helvetica" w:eastAsia="Times New Roman" w:hAnsi="Helvetica" w:cs="Helvetica"/>
          <w:color w:val="333333"/>
          <w:sz w:val="19"/>
        </w:rPr>
        <w:t>ncasa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s</w:t>
      </w:r>
      <w:r w:rsidRPr="000B7AA4">
        <w:rPr>
          <w:rFonts w:ascii="Helvetica" w:eastAsia="Times New Roman" w:hAnsi="Helvetica" w:cs="Helvetica"/>
          <w:color w:val="333333"/>
          <w:sz w:val="19"/>
        </w:rPr>
        <w:t>i datele din eviden</w:t>
      </w:r>
      <w:r>
        <w:rPr>
          <w:rFonts w:ascii="Helvetica" w:eastAsia="Times New Roman" w:hAnsi="Helvetica" w:cs="Helvetica"/>
          <w:color w:val="333333"/>
          <w:sz w:val="19"/>
        </w:rPr>
        <w:t>t</w:t>
      </w:r>
      <w:r w:rsidRPr="000B7AA4">
        <w:rPr>
          <w:rFonts w:ascii="Helvetica" w:eastAsia="Times New Roman" w:hAnsi="Helvetica" w:cs="Helvetica"/>
          <w:color w:val="333333"/>
          <w:sz w:val="19"/>
        </w:rPr>
        <w:t>a contabil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ter</w:t>
      </w:r>
      <w:r>
        <w:rPr>
          <w:rFonts w:ascii="Helvetica" w:eastAsia="Times New Roman" w:hAnsi="Helvetica" w:cs="Helvetica"/>
          <w:color w:val="333333"/>
          <w:sz w:val="19"/>
        </w:rPr>
        <w:t>t</w:t>
      </w:r>
      <w:r w:rsidRPr="000B7AA4">
        <w:rPr>
          <w:rFonts w:ascii="Helvetica" w:eastAsia="Times New Roman" w:hAnsi="Helvetica" w:cs="Helvetica"/>
          <w:color w:val="333333"/>
          <w:sz w:val="19"/>
        </w:rPr>
        <w:t>ilor popri</w:t>
      </w:r>
      <w:r>
        <w:rPr>
          <w:rFonts w:ascii="Helvetica" w:eastAsia="Times New Roman" w:hAnsi="Helvetica" w:cs="Helvetica"/>
          <w:color w:val="333333"/>
          <w:sz w:val="19"/>
        </w:rPr>
        <w:t>t</w:t>
      </w:r>
      <w:r w:rsidRPr="000B7AA4">
        <w:rPr>
          <w:rFonts w:ascii="Helvetica" w:eastAsia="Times New Roman" w:hAnsi="Helvetica" w:cs="Helvetica"/>
          <w:color w:val="333333"/>
          <w:sz w:val="19"/>
        </w:rPr>
        <w:t>i referitoare la aceste sume;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Pr>
          <w:rFonts w:ascii="Helvetica" w:eastAsia="Times New Roman" w:hAnsi="Helvetica" w:cs="Helvetica"/>
          <w:color w:val="333333"/>
          <w:sz w:val="19"/>
        </w:rPr>
        <w:t>i</w:t>
      </w:r>
      <w:r w:rsidRPr="000B7AA4">
        <w:rPr>
          <w:rFonts w:ascii="Helvetica" w:eastAsia="Times New Roman" w:hAnsi="Helvetica" w:cs="Helvetica"/>
          <w:color w:val="333333"/>
          <w:sz w:val="19"/>
        </w:rPr>
        <w:t>n</w:t>
      </w:r>
      <w:proofErr w:type="gramEnd"/>
      <w:r w:rsidRPr="000B7AA4">
        <w:rPr>
          <w:rFonts w:ascii="Helvetica" w:eastAsia="Times New Roman" w:hAnsi="Helvetica" w:cs="Helvetica"/>
          <w:color w:val="333333"/>
          <w:sz w:val="19"/>
        </w:rPr>
        <w:t xml:space="preserve">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ter</w:t>
      </w:r>
      <w:r>
        <w:rPr>
          <w:rFonts w:ascii="Helvetica" w:eastAsia="Times New Roman" w:hAnsi="Helvetica" w:cs="Helvetica"/>
          <w:color w:val="333333"/>
          <w:sz w:val="19"/>
        </w:rPr>
        <w:t>t</w:t>
      </w:r>
      <w:r w:rsidRPr="000B7AA4">
        <w:rPr>
          <w:rFonts w:ascii="Helvetica" w:eastAsia="Times New Roman" w:hAnsi="Helvetica" w:cs="Helvetica"/>
          <w:color w:val="333333"/>
          <w:sz w:val="19"/>
        </w:rPr>
        <w:t>ul poprit este o societate comercial</w:t>
      </w:r>
      <w:r>
        <w:rPr>
          <w:rFonts w:ascii="Helvetica" w:eastAsia="Times New Roman" w:hAnsi="Helvetica" w:cs="Helvetica"/>
          <w:color w:val="333333"/>
          <w:sz w:val="19"/>
        </w:rPr>
        <w:t>a</w:t>
      </w:r>
      <w:r w:rsidRPr="000B7AA4">
        <w:rPr>
          <w:rFonts w:ascii="Helvetica" w:eastAsia="Times New Roman" w:hAnsi="Helvetica" w:cs="Helvetica"/>
          <w:color w:val="333333"/>
          <w:sz w:val="19"/>
        </w:rPr>
        <w:t>, se vor analiza datele din declara</w:t>
      </w:r>
      <w:r>
        <w:rPr>
          <w:rFonts w:ascii="Helvetica" w:eastAsia="Times New Roman" w:hAnsi="Helvetica" w:cs="Helvetica"/>
          <w:color w:val="333333"/>
          <w:sz w:val="19"/>
        </w:rPr>
        <w:t>t</w:t>
      </w:r>
      <w:r w:rsidRPr="000B7AA4">
        <w:rPr>
          <w:rFonts w:ascii="Helvetica" w:eastAsia="Times New Roman" w:hAnsi="Helvetica" w:cs="Helvetica"/>
          <w:color w:val="333333"/>
          <w:sz w:val="19"/>
        </w:rPr>
        <w:t>iile informative depuse la organul fiscal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debitor </w:t>
      </w:r>
      <w:r>
        <w:rPr>
          <w:rFonts w:ascii="Helvetica" w:eastAsia="Times New Roman" w:hAnsi="Helvetica" w:cs="Helvetica"/>
          <w:color w:val="333333"/>
          <w:sz w:val="19"/>
        </w:rPr>
        <w:t>s</w:t>
      </w:r>
      <w:r w:rsidRPr="000B7AA4">
        <w:rPr>
          <w:rFonts w:ascii="Helvetica" w:eastAsia="Times New Roman" w:hAnsi="Helvetica" w:cs="Helvetica"/>
          <w:color w:val="333333"/>
          <w:sz w:val="19"/>
        </w:rPr>
        <w:t>i ter</w:t>
      </w:r>
      <w:r>
        <w:rPr>
          <w:rFonts w:ascii="Helvetica" w:eastAsia="Times New Roman" w:hAnsi="Helvetica" w:cs="Helvetica"/>
          <w:color w:val="333333"/>
          <w:sz w:val="19"/>
        </w:rPr>
        <w:t>t</w:t>
      </w:r>
      <w:r w:rsidRPr="000B7AA4">
        <w:rPr>
          <w:rFonts w:ascii="Helvetica" w:eastAsia="Times New Roman" w:hAnsi="Helvetica" w:cs="Helvetica"/>
          <w:color w:val="333333"/>
          <w:sz w:val="19"/>
        </w:rPr>
        <w:t>ii popri</w:t>
      </w:r>
      <w:r>
        <w:rPr>
          <w:rFonts w:ascii="Helvetica" w:eastAsia="Times New Roman" w:hAnsi="Helvetica" w:cs="Helvetica"/>
          <w:color w:val="333333"/>
          <w:sz w:val="19"/>
        </w:rPr>
        <w:t>t</w:t>
      </w:r>
      <w:r w:rsidRPr="000B7AA4">
        <w:rPr>
          <w:rFonts w:ascii="Helvetica" w:eastAsia="Times New Roman" w:hAnsi="Helvetica" w:cs="Helvetica"/>
          <w:color w:val="333333"/>
          <w:sz w:val="19"/>
        </w:rPr>
        <w:t>i, cu privire la clien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 </w:t>
      </w:r>
      <w:r>
        <w:rPr>
          <w:rFonts w:ascii="Helvetica" w:eastAsia="Times New Roman" w:hAnsi="Helvetica" w:cs="Helvetica"/>
          <w:color w:val="333333"/>
          <w:sz w:val="19"/>
        </w:rPr>
        <w:t>s</w:t>
      </w:r>
      <w:r w:rsidRPr="000B7AA4">
        <w:rPr>
          <w:rFonts w:ascii="Helvetica" w:eastAsia="Times New Roman" w:hAnsi="Helvetica" w:cs="Helvetica"/>
          <w:color w:val="333333"/>
          <w:sz w:val="19"/>
        </w:rPr>
        <w:t>i furnizorii acestora;</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ter</w:t>
      </w:r>
      <w:r>
        <w:rPr>
          <w:rFonts w:ascii="Helvetica" w:eastAsia="Times New Roman" w:hAnsi="Helvetica" w:cs="Helvetica"/>
          <w:color w:val="333333"/>
          <w:sz w:val="19"/>
        </w:rPr>
        <w:t>t</w:t>
      </w:r>
      <w:r w:rsidRPr="000B7AA4">
        <w:rPr>
          <w:rFonts w:ascii="Helvetica" w:eastAsia="Times New Roman" w:hAnsi="Helvetica" w:cs="Helvetica"/>
          <w:color w:val="333333"/>
          <w:sz w:val="19"/>
        </w:rPr>
        <w:t>ul poprit este o institu</w:t>
      </w:r>
      <w:r>
        <w:rPr>
          <w:rFonts w:ascii="Helvetica" w:eastAsia="Times New Roman" w:hAnsi="Helvetica" w:cs="Helvetica"/>
          <w:color w:val="333333"/>
          <w:sz w:val="19"/>
        </w:rPr>
        <w:t>t</w:t>
      </w:r>
      <w:r w:rsidRPr="000B7AA4">
        <w:rPr>
          <w:rFonts w:ascii="Helvetica" w:eastAsia="Times New Roman" w:hAnsi="Helvetica" w:cs="Helvetica"/>
          <w:color w:val="333333"/>
          <w:sz w:val="19"/>
        </w:rPr>
        <w:t>ie de credit,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are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vedere rulajele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soldurile conturilor deschise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debitor la aceasta;</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2.3. 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(1)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c)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analiza declara</w:t>
      </w:r>
      <w:r>
        <w:rPr>
          <w:rFonts w:ascii="Helvetica" w:eastAsia="Times New Roman" w:hAnsi="Helvetica" w:cs="Helvetica"/>
          <w:color w:val="333333"/>
          <w:sz w:val="19"/>
        </w:rPr>
        <w:t>t</w:t>
      </w:r>
      <w:r w:rsidRPr="000B7AA4">
        <w:rPr>
          <w:rFonts w:ascii="Helvetica" w:eastAsia="Times New Roman" w:hAnsi="Helvetica" w:cs="Helvetica"/>
          <w:color w:val="333333"/>
          <w:sz w:val="19"/>
        </w:rPr>
        <w:t>ia reprezentantului legal al contribuabilului care a declarat b</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ncii, potrivit art. </w:t>
      </w:r>
      <w:proofErr w:type="gramStart"/>
      <w:r w:rsidRPr="000B7AA4">
        <w:rPr>
          <w:rFonts w:ascii="Helvetica" w:eastAsia="Times New Roman" w:hAnsi="Helvetica" w:cs="Helvetica"/>
          <w:color w:val="333333"/>
          <w:sz w:val="19"/>
        </w:rPr>
        <w:t>149 alin.</w:t>
      </w:r>
      <w:proofErr w:type="gramEnd"/>
      <w:r w:rsidRPr="000B7AA4">
        <w:rPr>
          <w:rFonts w:ascii="Helvetica" w:eastAsia="Times New Roman" w:hAnsi="Helvetica" w:cs="Helvetica"/>
          <w:color w:val="333333"/>
          <w:sz w:val="19"/>
        </w:rPr>
        <w:t xml:space="preserve"> (12)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w:t>
      </w:r>
      <w:proofErr w:type="gramStart"/>
      <w:r w:rsidRPr="000B7AA4">
        <w:rPr>
          <w:rFonts w:ascii="Helvetica" w:eastAsia="Times New Roman" w:hAnsi="Helvetica" w:cs="Helvetica"/>
          <w:color w:val="333333"/>
          <w:sz w:val="19"/>
        </w:rPr>
        <w:t>a</w:t>
      </w:r>
      <w:proofErr w:type="gramEnd"/>
      <w:r w:rsidRPr="000B7AA4">
        <w:rPr>
          <w:rFonts w:ascii="Helvetica" w:eastAsia="Times New Roman" w:hAnsi="Helvetica" w:cs="Helvetica"/>
          <w:color w:val="333333"/>
          <w:sz w:val="19"/>
        </w:rPr>
        <w:t>) din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nu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alte disponibilit</w:t>
      </w:r>
      <w:r>
        <w:rPr>
          <w:rFonts w:ascii="Helvetica" w:eastAsia="Times New Roman" w:hAnsi="Helvetica" w:cs="Helvetica"/>
          <w:color w:val="333333"/>
          <w:sz w:val="19"/>
        </w:rPr>
        <w:t>at</w:t>
      </w:r>
      <w:r w:rsidRPr="000B7AA4">
        <w:rPr>
          <w:rFonts w:ascii="Helvetica" w:eastAsia="Times New Roman" w:hAnsi="Helvetica" w:cs="Helvetica"/>
          <w:color w:val="333333"/>
          <w:sz w:val="19"/>
        </w:rPr>
        <w:t>i b</w:t>
      </w:r>
      <w:r>
        <w:rPr>
          <w:rFonts w:ascii="Helvetica" w:eastAsia="Times New Roman" w:hAnsi="Helvetica" w:cs="Helvetica"/>
          <w:color w:val="333333"/>
          <w:sz w:val="19"/>
        </w:rPr>
        <w:t>a</w:t>
      </w:r>
      <w:r w:rsidRPr="000B7AA4">
        <w:rPr>
          <w:rFonts w:ascii="Helvetica" w:eastAsia="Times New Roman" w:hAnsi="Helvetica" w:cs="Helvetica"/>
          <w:color w:val="333333"/>
          <w:sz w:val="19"/>
        </w:rPr>
        <w:t>ne</w:t>
      </w:r>
      <w:r>
        <w:rPr>
          <w:rFonts w:ascii="Helvetica" w:eastAsia="Times New Roman" w:hAnsi="Helvetica" w:cs="Helvetica"/>
          <w:color w:val="333333"/>
          <w:sz w:val="19"/>
        </w:rPr>
        <w:t>s</w:t>
      </w:r>
      <w:r w:rsidRPr="000B7AA4">
        <w:rPr>
          <w:rFonts w:ascii="Helvetica" w:eastAsia="Times New Roman" w:hAnsi="Helvetica" w:cs="Helvetica"/>
          <w:color w:val="333333"/>
          <w:sz w:val="19"/>
        </w:rPr>
        <w:t>ti;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r w:rsidRPr="000B7AA4">
        <w:rPr>
          <w:rFonts w:ascii="Helvetica" w:eastAsia="Times New Roman" w:hAnsi="Helvetica" w:cs="Helvetica"/>
          <w:color w:val="333333"/>
          <w:sz w:val="19"/>
        </w:rPr>
        <w:t>verificarea documentelor contabile ale debitorului, respectiv registrul de cas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i orice alte documente justificative din care, potrivit legii, rezult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drepturile salariale pe care angajatorul le are de pl</w:t>
      </w:r>
      <w:r>
        <w:rPr>
          <w:rFonts w:ascii="Helvetica" w:eastAsia="Times New Roman" w:hAnsi="Helvetica" w:cs="Helvetica"/>
          <w:color w:val="333333"/>
          <w:sz w:val="19"/>
        </w:rPr>
        <w:t>a</w:t>
      </w:r>
      <w:r w:rsidRPr="000B7AA4">
        <w:rPr>
          <w:rFonts w:ascii="Helvetica" w:eastAsia="Times New Roman" w:hAnsi="Helvetica" w:cs="Helvetica"/>
          <w:color w:val="333333"/>
          <w:sz w:val="19"/>
        </w:rPr>
        <w:t>tit angaja</w:t>
      </w:r>
      <w:r>
        <w:rPr>
          <w:rFonts w:ascii="Helvetica" w:eastAsia="Times New Roman" w:hAnsi="Helvetica" w:cs="Helvetica"/>
          <w:color w:val="333333"/>
          <w:sz w:val="19"/>
        </w:rPr>
        <w:t>t</w:t>
      </w:r>
      <w:r w:rsidRPr="000B7AA4">
        <w:rPr>
          <w:rFonts w:ascii="Helvetica" w:eastAsia="Times New Roman" w:hAnsi="Helvetica" w:cs="Helvetica"/>
          <w:color w:val="333333"/>
          <w:sz w:val="19"/>
        </w:rPr>
        <w:t>ilor s</w:t>
      </w:r>
      <w:r>
        <w:rPr>
          <w:rFonts w:ascii="Helvetica" w:eastAsia="Times New Roman" w:hAnsi="Helvetica" w:cs="Helvetica"/>
          <w:color w:val="333333"/>
          <w:sz w:val="19"/>
        </w:rPr>
        <w:t>a</w:t>
      </w:r>
      <w:r w:rsidRPr="000B7AA4">
        <w:rPr>
          <w:rFonts w:ascii="Helvetica" w:eastAsia="Times New Roman" w:hAnsi="Helvetica" w:cs="Helvetica"/>
          <w:color w:val="333333"/>
          <w:sz w:val="19"/>
        </w:rPr>
        <w:t>i la data depunerii declara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precum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sumele existente la acel moment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contul de cas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al debitorului;</w:t>
      </w:r>
    </w:p>
    <w:p w:rsidR="00BF5451"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de fapt. </w:t>
      </w:r>
    </w:p>
    <w:p w:rsidR="00BF5451" w:rsidRDefault="00BF5451" w:rsidP="000B7AA4">
      <w:pPr>
        <w:shd w:val="clear" w:color="auto" w:fill="FFFFFF"/>
        <w:spacing w:after="41" w:line="272" w:lineRule="atLeast"/>
        <w:rPr>
          <w:rFonts w:ascii="Helvetica" w:eastAsia="Times New Roman" w:hAnsi="Helvetica" w:cs="Helvetica"/>
          <w:color w:val="333333"/>
          <w:sz w:val="19"/>
        </w:rPr>
      </w:pPr>
    </w:p>
    <w:p w:rsidR="00BF5451" w:rsidRDefault="000B7AA4" w:rsidP="00BF5451">
      <w:pPr>
        <w:shd w:val="clear" w:color="auto" w:fill="FFFFFF"/>
        <w:spacing w:after="41" w:line="272" w:lineRule="atLeast"/>
        <w:jc w:val="center"/>
        <w:rPr>
          <w:rFonts w:ascii="Helvetica" w:eastAsia="Times New Roman" w:hAnsi="Helvetica" w:cs="Helvetica"/>
          <w:color w:val="333333"/>
          <w:sz w:val="19"/>
        </w:rPr>
      </w:pPr>
      <w:r w:rsidRPr="000B7AA4">
        <w:rPr>
          <w:rFonts w:ascii="Helvetica" w:eastAsia="Times New Roman" w:hAnsi="Helvetica" w:cs="Helvetica"/>
          <w:color w:val="333333"/>
          <w:sz w:val="19"/>
        </w:rPr>
        <w:lastRenderedPageBreak/>
        <w:t>CAPITOLUL III</w:t>
      </w:r>
    </w:p>
    <w:p w:rsidR="00BF5451" w:rsidRDefault="000B7AA4" w:rsidP="00BF5451">
      <w:pPr>
        <w:shd w:val="clear" w:color="auto" w:fill="FFFFFF"/>
        <w:spacing w:after="41" w:line="272" w:lineRule="atLeast"/>
        <w:jc w:val="center"/>
        <w:rPr>
          <w:rFonts w:ascii="Helvetica" w:eastAsia="Times New Roman" w:hAnsi="Helvetica" w:cs="Helvetica"/>
          <w:b/>
          <w:bCs/>
          <w:color w:val="333333"/>
          <w:sz w:val="19"/>
        </w:rPr>
      </w:pPr>
      <w:proofErr w:type="gramStart"/>
      <w:r w:rsidRPr="000B7AA4">
        <w:rPr>
          <w:rFonts w:ascii="Helvetica" w:eastAsia="Times New Roman" w:hAnsi="Helvetica" w:cs="Helvetica"/>
          <w:b/>
          <w:bCs/>
          <w:color w:val="333333"/>
          <w:sz w:val="19"/>
        </w:rPr>
        <w:t>Procedura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potrivit art.</w:t>
      </w:r>
      <w:proofErr w:type="gramEnd"/>
      <w:r w:rsidRPr="000B7AA4">
        <w:rPr>
          <w:rFonts w:ascii="Helvetica" w:eastAsia="Times New Roman" w:hAnsi="Helvetica" w:cs="Helvetica"/>
          <w:b/>
          <w:bCs/>
          <w:color w:val="333333"/>
          <w:sz w:val="19"/>
        </w:rPr>
        <w:t xml:space="preserve"> </w:t>
      </w:r>
      <w:proofErr w:type="gramStart"/>
      <w:r w:rsidRPr="000B7AA4">
        <w:rPr>
          <w:rFonts w:ascii="Helvetica" w:eastAsia="Times New Roman" w:hAnsi="Helvetica" w:cs="Helvetica"/>
          <w:b/>
          <w:bCs/>
          <w:color w:val="333333"/>
          <w:sz w:val="19"/>
        </w:rPr>
        <w:t>27 alin.</w:t>
      </w:r>
      <w:proofErr w:type="gramEnd"/>
      <w:r w:rsidRPr="000B7AA4">
        <w:rPr>
          <w:rFonts w:ascii="Helvetica" w:eastAsia="Times New Roman" w:hAnsi="Helvetica" w:cs="Helvetica"/>
          <w:b/>
          <w:bCs/>
          <w:color w:val="333333"/>
          <w:sz w:val="19"/>
        </w:rPr>
        <w:t xml:space="preserve"> (2) </w:t>
      </w:r>
      <w:proofErr w:type="gramStart"/>
      <w:r w:rsidRPr="000B7AA4">
        <w:rPr>
          <w:rFonts w:ascii="Helvetica" w:eastAsia="Times New Roman" w:hAnsi="Helvetica" w:cs="Helvetica"/>
          <w:b/>
          <w:bCs/>
          <w:color w:val="333333"/>
          <w:sz w:val="19"/>
        </w:rPr>
        <w:t>din</w:t>
      </w:r>
      <w:proofErr w:type="gramEnd"/>
      <w:r w:rsidRPr="000B7AA4">
        <w:rPr>
          <w:rFonts w:ascii="Helvetica" w:eastAsia="Times New Roman" w:hAnsi="Helvetica" w:cs="Helvetica"/>
          <w:b/>
          <w:bCs/>
          <w:color w:val="333333"/>
          <w:sz w:val="19"/>
        </w:rPr>
        <w:t xml:space="preserve"> Codul de procedur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fiscal</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aplicat</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asupra persoanelor care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spund solidar pentru </w:t>
      </w:r>
    </w:p>
    <w:p w:rsidR="000B7AA4" w:rsidRPr="000B7AA4" w:rsidRDefault="000B7AA4" w:rsidP="00BF5451">
      <w:pPr>
        <w:shd w:val="clear" w:color="auto" w:fill="FFFFFF"/>
        <w:spacing w:after="41" w:line="272" w:lineRule="atLeast"/>
        <w:jc w:val="center"/>
        <w:rPr>
          <w:rFonts w:ascii="Helvetica" w:eastAsia="Times New Roman" w:hAnsi="Helvetica" w:cs="Helvetica"/>
          <w:color w:val="333333"/>
          <w:sz w:val="19"/>
          <w:szCs w:val="19"/>
        </w:rPr>
      </w:pPr>
      <w:proofErr w:type="gramStart"/>
      <w:r w:rsidRPr="000B7AA4">
        <w:rPr>
          <w:rFonts w:ascii="Helvetica" w:eastAsia="Times New Roman" w:hAnsi="Helvetica" w:cs="Helvetica"/>
          <w:b/>
          <w:bCs/>
          <w:color w:val="333333"/>
          <w:sz w:val="19"/>
        </w:rPr>
        <w:t>obliga</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iile</w:t>
      </w:r>
      <w:proofErr w:type="gramEnd"/>
      <w:r w:rsidRPr="000B7AA4">
        <w:rPr>
          <w:rFonts w:ascii="Helvetica" w:eastAsia="Times New Roman" w:hAnsi="Helvetica" w:cs="Helvetica"/>
          <w:b/>
          <w:bCs/>
          <w:color w:val="333333"/>
          <w:sz w:val="19"/>
        </w:rPr>
        <w:t xml:space="preserve"> de plat</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restante ale debitorului declarat insolvabil </w:t>
      </w:r>
      <w:r>
        <w:rPr>
          <w:rFonts w:ascii="Helvetica" w:eastAsia="Times New Roman" w:hAnsi="Helvetica" w:cs="Helvetica"/>
          <w:b/>
          <w:bCs/>
          <w:color w:val="333333"/>
          <w:sz w:val="19"/>
        </w:rPr>
        <w:t>i</w:t>
      </w:r>
      <w:r w:rsidRPr="000B7AA4">
        <w:rPr>
          <w:rFonts w:ascii="Helvetica" w:eastAsia="Times New Roman" w:hAnsi="Helvetica" w:cs="Helvetica"/>
          <w:b/>
          <w:bCs/>
          <w:color w:val="333333"/>
          <w:sz w:val="19"/>
        </w:rPr>
        <w:t>n condi</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iile legii</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3.1. 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(2)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a)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identificarea</w:t>
      </w:r>
      <w:proofErr w:type="gramEnd"/>
      <w:r w:rsidRPr="000B7AA4">
        <w:rPr>
          <w:rFonts w:ascii="Helvetica" w:eastAsia="Times New Roman" w:hAnsi="Helvetica" w:cs="Helvetica"/>
          <w:color w:val="333333"/>
          <w:sz w:val="19"/>
        </w:rPr>
        <w:t xml:space="preserve"> persoanelor fizice sau juridice care au dob</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ndit </w:t>
      </w:r>
      <w:r>
        <w:rPr>
          <w:rFonts w:ascii="Helvetica" w:eastAsia="Times New Roman" w:hAnsi="Helvetica" w:cs="Helvetica"/>
          <w:color w:val="333333"/>
          <w:sz w:val="19"/>
        </w:rPr>
        <w:t>i</w:t>
      </w:r>
      <w:r w:rsidRPr="000B7AA4">
        <w:rPr>
          <w:rFonts w:ascii="Helvetica" w:eastAsia="Times New Roman" w:hAnsi="Helvetica" w:cs="Helvetica"/>
          <w:color w:val="333333"/>
          <w:sz w:val="19"/>
        </w:rPr>
        <w:t>n orice mod active de la debitorul declarat insolvabil (v</w:t>
      </w:r>
      <w:r>
        <w:rPr>
          <w:rFonts w:ascii="Helvetica" w:eastAsia="Times New Roman" w:hAnsi="Helvetica" w:cs="Helvetica"/>
          <w:color w:val="333333"/>
          <w:sz w:val="19"/>
        </w:rPr>
        <w:t>a</w:t>
      </w:r>
      <w:r w:rsidRPr="000B7AA4">
        <w:rPr>
          <w:rFonts w:ascii="Helvetica" w:eastAsia="Times New Roman" w:hAnsi="Helvetica" w:cs="Helvetica"/>
          <w:color w:val="333333"/>
          <w:sz w:val="19"/>
        </w:rPr>
        <w:t>nzare-cump</w:t>
      </w:r>
      <w:r>
        <w:rPr>
          <w:rFonts w:ascii="Helvetica" w:eastAsia="Times New Roman" w:hAnsi="Helvetica" w:cs="Helvetica"/>
          <w:color w:val="333333"/>
          <w:sz w:val="19"/>
        </w:rPr>
        <w:t>a</w:t>
      </w:r>
      <w:r w:rsidRPr="000B7AA4">
        <w:rPr>
          <w:rFonts w:ascii="Helvetica" w:eastAsia="Times New Roman" w:hAnsi="Helvetica" w:cs="Helvetica"/>
          <w:color w:val="333333"/>
          <w:sz w:val="19"/>
        </w:rPr>
        <w:t>rare, cesiune de crean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comercial</w:t>
      </w:r>
      <w:r>
        <w:rPr>
          <w:rFonts w:ascii="Helvetica" w:eastAsia="Times New Roman" w:hAnsi="Helvetica" w:cs="Helvetica"/>
          <w:color w:val="333333"/>
          <w:sz w:val="19"/>
        </w:rPr>
        <w:t>a</w:t>
      </w:r>
      <w:r w:rsidRPr="000B7AA4">
        <w:rPr>
          <w:rFonts w:ascii="Helvetica" w:eastAsia="Times New Roman" w:hAnsi="Helvetica" w:cs="Helvetica"/>
          <w:color w:val="333333"/>
          <w:sz w:val="19"/>
        </w:rPr>
        <w:t>, dona</w:t>
      </w:r>
      <w:r>
        <w:rPr>
          <w:rFonts w:ascii="Helvetica" w:eastAsia="Times New Roman" w:hAnsi="Helvetica" w:cs="Helvetica"/>
          <w:color w:val="333333"/>
          <w:sz w:val="19"/>
        </w:rPr>
        <w:t>t</w:t>
      </w:r>
      <w:r w:rsidRPr="000B7AA4">
        <w:rPr>
          <w:rFonts w:ascii="Helvetica" w:eastAsia="Times New Roman" w:hAnsi="Helvetica" w:cs="Helvetica"/>
          <w:color w:val="333333"/>
          <w:sz w:val="19"/>
        </w:rPr>
        <w:t>ie, schimb sau orice alt mod de transfer al dreptului de proprietate) anterior datei declar</w:t>
      </w:r>
      <w:r>
        <w:rPr>
          <w:rFonts w:ascii="Helvetica" w:eastAsia="Times New Roman" w:hAnsi="Helvetica" w:cs="Helvetica"/>
          <w:color w:val="333333"/>
          <w:sz w:val="19"/>
        </w:rPr>
        <w:t>a</w:t>
      </w:r>
      <w:r w:rsidRPr="000B7AA4">
        <w:rPr>
          <w:rFonts w:ascii="Helvetica" w:eastAsia="Times New Roman" w:hAnsi="Helvetica" w:cs="Helvetica"/>
          <w:color w:val="333333"/>
          <w:sz w:val="19"/>
        </w:rPr>
        <w:t>rii insolvabilit</w:t>
      </w:r>
      <w:r>
        <w:rPr>
          <w:rFonts w:ascii="Helvetica" w:eastAsia="Times New Roman" w:hAnsi="Helvetica" w:cs="Helvetica"/>
          <w:color w:val="333333"/>
          <w:sz w:val="19"/>
        </w:rPr>
        <w:t>at</w:t>
      </w:r>
      <w:r w:rsidRPr="000B7AA4">
        <w:rPr>
          <w:rFonts w:ascii="Helvetica" w:eastAsia="Times New Roman" w:hAnsi="Helvetica" w:cs="Helvetica"/>
          <w:color w:val="333333"/>
          <w:sz w:val="19"/>
        </w:rPr>
        <w:t>ii;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stabilirea</w:t>
      </w:r>
      <w:proofErr w:type="gramEnd"/>
      <w:r w:rsidRPr="000B7AA4">
        <w:rPr>
          <w:rFonts w:ascii="Helvetica" w:eastAsia="Times New Roman" w:hAnsi="Helvetica" w:cs="Helvetica"/>
          <w:color w:val="333333"/>
          <w:sz w:val="19"/>
        </w:rPr>
        <w:t xml:space="preserve"> persoanelor fizice sau juridice care, cu rea-credin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au dob</w:t>
      </w:r>
      <w:r>
        <w:rPr>
          <w:rFonts w:ascii="Helvetica" w:eastAsia="Times New Roman" w:hAnsi="Helvetica" w:cs="Helvetica"/>
          <w:color w:val="333333"/>
          <w:sz w:val="19"/>
        </w:rPr>
        <w:t>a</w:t>
      </w:r>
      <w:r w:rsidRPr="000B7AA4">
        <w:rPr>
          <w:rFonts w:ascii="Helvetica" w:eastAsia="Times New Roman" w:hAnsi="Helvetica" w:cs="Helvetica"/>
          <w:color w:val="333333"/>
          <w:sz w:val="19"/>
        </w:rPr>
        <w:t>ndit active de la debitorul declarat insolvabil anterior datei declar</w:t>
      </w:r>
      <w:r>
        <w:rPr>
          <w:rFonts w:ascii="Helvetica" w:eastAsia="Times New Roman" w:hAnsi="Helvetica" w:cs="Helvetica"/>
          <w:color w:val="333333"/>
          <w:sz w:val="19"/>
        </w:rPr>
        <w:t>a</w:t>
      </w:r>
      <w:r w:rsidRPr="000B7AA4">
        <w:rPr>
          <w:rFonts w:ascii="Helvetica" w:eastAsia="Times New Roman" w:hAnsi="Helvetica" w:cs="Helvetica"/>
          <w:color w:val="333333"/>
          <w:sz w:val="19"/>
        </w:rPr>
        <w:t>rii insolvabilit</w:t>
      </w:r>
      <w:r>
        <w:rPr>
          <w:rFonts w:ascii="Helvetica" w:eastAsia="Times New Roman" w:hAnsi="Helvetica" w:cs="Helvetica"/>
          <w:color w:val="333333"/>
          <w:sz w:val="19"/>
        </w:rPr>
        <w:t>at</w:t>
      </w:r>
      <w:r w:rsidRPr="000B7AA4">
        <w:rPr>
          <w:rFonts w:ascii="Helvetica" w:eastAsia="Times New Roman" w:hAnsi="Helvetica" w:cs="Helvetica"/>
          <w:color w:val="333333"/>
          <w:sz w:val="19"/>
        </w:rPr>
        <w:t>ii;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constatarea</w:t>
      </w:r>
      <w:proofErr w:type="gramEnd"/>
      <w:r w:rsidRPr="000B7AA4">
        <w:rPr>
          <w:rFonts w:ascii="Helvetica" w:eastAsia="Times New Roman" w:hAnsi="Helvetica" w:cs="Helvetica"/>
          <w:color w:val="333333"/>
          <w:sz w:val="19"/>
        </w:rPr>
        <w:t xml:space="preserve"> faptului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ntre starea de insolvabilitate </w:t>
      </w:r>
      <w:r>
        <w:rPr>
          <w:rFonts w:ascii="Helvetica" w:eastAsia="Times New Roman" w:hAnsi="Helvetica" w:cs="Helvetica"/>
          <w:color w:val="333333"/>
          <w:sz w:val="19"/>
        </w:rPr>
        <w:t>s</w:t>
      </w:r>
      <w:r w:rsidRPr="000B7AA4">
        <w:rPr>
          <w:rFonts w:ascii="Helvetica" w:eastAsia="Times New Roman" w:hAnsi="Helvetica" w:cs="Helvetica"/>
          <w:color w:val="333333"/>
          <w:sz w:val="19"/>
        </w:rPr>
        <w:t>i transferul dreptului de proprietate asupra activelor exist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 leg</w:t>
      </w:r>
      <w:r>
        <w:rPr>
          <w:rFonts w:ascii="Helvetica" w:eastAsia="Times New Roman" w:hAnsi="Helvetica" w:cs="Helvetica"/>
          <w:color w:val="333333"/>
          <w:sz w:val="19"/>
        </w:rPr>
        <w:t>a</w:t>
      </w:r>
      <w:r w:rsidRPr="000B7AA4">
        <w:rPr>
          <w:rFonts w:ascii="Helvetica" w:eastAsia="Times New Roman" w:hAnsi="Helvetica" w:cs="Helvetica"/>
          <w:color w:val="333333"/>
          <w:sz w:val="19"/>
        </w:rPr>
        <w:t>tur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cauzalitate;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3.2. 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(2)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b)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identificarea</w:t>
      </w:r>
      <w:proofErr w:type="gramEnd"/>
      <w:r w:rsidRPr="000B7AA4">
        <w:rPr>
          <w:rFonts w:ascii="Helvetica" w:eastAsia="Times New Roman" w:hAnsi="Helvetica" w:cs="Helvetica"/>
          <w:color w:val="333333"/>
          <w:sz w:val="19"/>
        </w:rPr>
        <w:t xml:space="preserve"> persoanelor care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 sau au de</w:t>
      </w:r>
      <w:r>
        <w:rPr>
          <w:rFonts w:ascii="Helvetica" w:eastAsia="Times New Roman" w:hAnsi="Helvetica" w:cs="Helvetica"/>
          <w:color w:val="333333"/>
          <w:sz w:val="19"/>
        </w:rPr>
        <w:t>t</w:t>
      </w:r>
      <w:r w:rsidRPr="000B7AA4">
        <w:rPr>
          <w:rFonts w:ascii="Helvetica" w:eastAsia="Times New Roman" w:hAnsi="Helvetica" w:cs="Helvetica"/>
          <w:color w:val="333333"/>
          <w:sz w:val="19"/>
        </w:rPr>
        <w:t>inut calitatea de administrator, asociat, ac</w:t>
      </w:r>
      <w:r>
        <w:rPr>
          <w:rFonts w:ascii="Helvetica" w:eastAsia="Times New Roman" w:hAnsi="Helvetica" w:cs="Helvetica"/>
          <w:color w:val="333333"/>
          <w:sz w:val="19"/>
        </w:rPr>
        <w:t>t</w:t>
      </w:r>
      <w:r w:rsidRPr="000B7AA4">
        <w:rPr>
          <w:rFonts w:ascii="Helvetica" w:eastAsia="Times New Roman" w:hAnsi="Helvetica" w:cs="Helvetica"/>
          <w:color w:val="333333"/>
          <w:sz w:val="19"/>
        </w:rPr>
        <w:t>ionar sau alt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calitate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cadrul persoanei juridice debitoare, precum </w:t>
      </w:r>
      <w:r>
        <w:rPr>
          <w:rFonts w:ascii="Helvetica" w:eastAsia="Times New Roman" w:hAnsi="Helvetica" w:cs="Helvetica"/>
          <w:color w:val="333333"/>
          <w:sz w:val="19"/>
        </w:rPr>
        <w:t>s</w:t>
      </w:r>
      <w:r w:rsidRPr="000B7AA4">
        <w:rPr>
          <w:rFonts w:ascii="Helvetica" w:eastAsia="Times New Roman" w:hAnsi="Helvetica" w:cs="Helvetica"/>
          <w:color w:val="333333"/>
          <w:sz w:val="19"/>
        </w:rPr>
        <w:t>i alte persoane cum ar fi administratorul-sechestru, custodele ori alte persoane care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ineau cu orice titlu bunurile mobile/imobile proprietatea debitorului declarat insolvabil;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constatarea</w:t>
      </w:r>
      <w:proofErr w:type="gramEnd"/>
      <w:r w:rsidRPr="000B7AA4">
        <w:rPr>
          <w:rFonts w:ascii="Helvetica" w:eastAsia="Times New Roman" w:hAnsi="Helvetica" w:cs="Helvetica"/>
          <w:color w:val="333333"/>
          <w:sz w:val="19"/>
        </w:rPr>
        <w:t xml:space="preserve"> faptului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persoanele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zute la lit. a) au realizat, cu rea-credin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nstr</w:t>
      </w:r>
      <w:r>
        <w:rPr>
          <w:rFonts w:ascii="Helvetica" w:eastAsia="Times New Roman" w:hAnsi="Helvetica" w:cs="Helvetica"/>
          <w:color w:val="333333"/>
          <w:sz w:val="19"/>
        </w:rPr>
        <w:t>a</w:t>
      </w:r>
      <w:r w:rsidRPr="000B7AA4">
        <w:rPr>
          <w:rFonts w:ascii="Helvetica" w:eastAsia="Times New Roman" w:hAnsi="Helvetica" w:cs="Helvetica"/>
          <w:color w:val="333333"/>
          <w:sz w:val="19"/>
        </w:rPr>
        <w:t>inarea ori ascunderea sub orice form</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bunurilor mobile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imobile proprietate a debitorului, 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fapt prin schimbarea locului bunului astfel </w:t>
      </w:r>
      <w:r>
        <w:rPr>
          <w:rFonts w:ascii="Helvetica" w:eastAsia="Times New Roman" w:hAnsi="Helvetica" w:cs="Helvetica"/>
          <w:color w:val="333333"/>
          <w:sz w:val="19"/>
        </w:rPr>
        <w:t>i</w:t>
      </w:r>
      <w:r w:rsidRPr="000B7AA4">
        <w:rPr>
          <w:rFonts w:ascii="Helvetica" w:eastAsia="Times New Roman" w:hAnsi="Helvetica" w:cs="Helvetica"/>
          <w:color w:val="333333"/>
          <w:sz w:val="19"/>
        </w:rPr>
        <w:t>nc</w:t>
      </w:r>
      <w:r>
        <w:rPr>
          <w:rFonts w:ascii="Helvetica" w:eastAsia="Times New Roman" w:hAnsi="Helvetica" w:cs="Helvetica"/>
          <w:color w:val="333333"/>
          <w:sz w:val="19"/>
        </w:rPr>
        <w:t>a</w:t>
      </w:r>
      <w:r w:rsidRPr="000B7AA4">
        <w:rPr>
          <w:rFonts w:ascii="Helvetica" w:eastAsia="Times New Roman" w:hAnsi="Helvetica" w:cs="Helvetica"/>
          <w:color w:val="333333"/>
          <w:sz w:val="19"/>
        </w:rPr>
        <w:t>t acesta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nu mai poat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 supus execut</w:t>
      </w:r>
      <w:r>
        <w:rPr>
          <w:rFonts w:ascii="Helvetica" w:eastAsia="Times New Roman" w:hAnsi="Helvetica" w:cs="Helvetica"/>
          <w:color w:val="333333"/>
          <w:sz w:val="19"/>
        </w:rPr>
        <w:t>a</w:t>
      </w:r>
      <w:r w:rsidRPr="000B7AA4">
        <w:rPr>
          <w:rFonts w:ascii="Helvetica" w:eastAsia="Times New Roman" w:hAnsi="Helvetica" w:cs="Helvetica"/>
          <w:color w:val="333333"/>
          <w:sz w:val="19"/>
        </w:rPr>
        <w:t>rii silite,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i</w:t>
      </w:r>
      <w:r w:rsidRPr="000B7AA4">
        <w:rPr>
          <w:rFonts w:ascii="Helvetica" w:eastAsia="Times New Roman" w:hAnsi="Helvetica" w:cs="Helvetica"/>
          <w:color w:val="333333"/>
          <w:sz w:val="19"/>
        </w:rPr>
        <w:t>n eviden</w:t>
      </w:r>
      <w:r>
        <w:rPr>
          <w:rFonts w:ascii="Helvetica" w:eastAsia="Times New Roman" w:hAnsi="Helvetica" w:cs="Helvetica"/>
          <w:color w:val="333333"/>
          <w:sz w:val="19"/>
        </w:rPr>
        <w:t>t</w:t>
      </w:r>
      <w:r w:rsidRPr="000B7AA4">
        <w:rPr>
          <w:rFonts w:ascii="Helvetica" w:eastAsia="Times New Roman" w:hAnsi="Helvetica" w:cs="Helvetica"/>
          <w:color w:val="333333"/>
          <w:sz w:val="19"/>
        </w:rPr>
        <w:t>ele contabile ale debitorului declarat insolvabil;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constatarea</w:t>
      </w:r>
      <w:proofErr w:type="gramEnd"/>
      <w:r w:rsidRPr="000B7AA4">
        <w:rPr>
          <w:rFonts w:ascii="Helvetica" w:eastAsia="Times New Roman" w:hAnsi="Helvetica" w:cs="Helvetica"/>
          <w:color w:val="333333"/>
          <w:sz w:val="19"/>
        </w:rPr>
        <w:t xml:space="preserve"> faptului ca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ntre starea de insolvabilitate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i</w:t>
      </w:r>
      <w:r w:rsidRPr="000B7AA4">
        <w:rPr>
          <w:rFonts w:ascii="Helvetica" w:eastAsia="Times New Roman" w:hAnsi="Helvetica" w:cs="Helvetica"/>
          <w:color w:val="333333"/>
          <w:sz w:val="19"/>
        </w:rPr>
        <w:t>nstr</w:t>
      </w:r>
      <w:r>
        <w:rPr>
          <w:rFonts w:ascii="Helvetica" w:eastAsia="Times New Roman" w:hAnsi="Helvetica" w:cs="Helvetica"/>
          <w:color w:val="333333"/>
          <w:sz w:val="19"/>
        </w:rPr>
        <w:t>a</w:t>
      </w:r>
      <w:r w:rsidRPr="000B7AA4">
        <w:rPr>
          <w:rFonts w:ascii="Helvetica" w:eastAsia="Times New Roman" w:hAnsi="Helvetica" w:cs="Helvetica"/>
          <w:color w:val="333333"/>
          <w:sz w:val="19"/>
        </w:rPr>
        <w:t>inarea ori ascunderea bunurilor exist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 leg</w:t>
      </w:r>
      <w:r>
        <w:rPr>
          <w:rFonts w:ascii="Helvetica" w:eastAsia="Times New Roman" w:hAnsi="Helvetica" w:cs="Helvetica"/>
          <w:color w:val="333333"/>
          <w:sz w:val="19"/>
        </w:rPr>
        <w:t>a</w:t>
      </w:r>
      <w:r w:rsidRPr="000B7AA4">
        <w:rPr>
          <w:rFonts w:ascii="Helvetica" w:eastAsia="Times New Roman" w:hAnsi="Helvetica" w:cs="Helvetica"/>
          <w:color w:val="333333"/>
          <w:sz w:val="19"/>
        </w:rPr>
        <w:t>tur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cauzalitate.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leg</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turii de cauzalitate,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ntre starea de insolvabilitate </w:t>
      </w:r>
      <w:r>
        <w:rPr>
          <w:rFonts w:ascii="Helvetica" w:eastAsia="Times New Roman" w:hAnsi="Helvetica" w:cs="Helvetica"/>
          <w:color w:val="333333"/>
          <w:sz w:val="19"/>
        </w:rPr>
        <w:t>s</w:t>
      </w:r>
      <w:r w:rsidRPr="000B7AA4">
        <w:rPr>
          <w:rFonts w:ascii="Helvetica" w:eastAsia="Times New Roman" w:hAnsi="Helvetica" w:cs="Helvetica"/>
          <w:color w:val="333333"/>
          <w:sz w:val="19"/>
        </w:rPr>
        <w:t>i actele sau faptele care au generat-o (dob</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ndire, </w:t>
      </w:r>
      <w:r>
        <w:rPr>
          <w:rFonts w:ascii="Helvetica" w:eastAsia="Times New Roman" w:hAnsi="Helvetica" w:cs="Helvetica"/>
          <w:color w:val="333333"/>
          <w:sz w:val="19"/>
        </w:rPr>
        <w:t>i</w:t>
      </w:r>
      <w:r w:rsidRPr="000B7AA4">
        <w:rPr>
          <w:rFonts w:ascii="Helvetica" w:eastAsia="Times New Roman" w:hAnsi="Helvetica" w:cs="Helvetica"/>
          <w:color w:val="333333"/>
          <w:sz w:val="19"/>
        </w:rPr>
        <w:t>nstr</w:t>
      </w:r>
      <w:r>
        <w:rPr>
          <w:rFonts w:ascii="Helvetica" w:eastAsia="Times New Roman" w:hAnsi="Helvetica" w:cs="Helvetica"/>
          <w:color w:val="333333"/>
          <w:sz w:val="19"/>
        </w:rPr>
        <w:t>a</w:t>
      </w:r>
      <w:r w:rsidRPr="000B7AA4">
        <w:rPr>
          <w:rFonts w:ascii="Helvetica" w:eastAsia="Times New Roman" w:hAnsi="Helvetica" w:cs="Helvetica"/>
          <w:color w:val="333333"/>
          <w:sz w:val="19"/>
        </w:rPr>
        <w:t>inare sau ascundere)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analiza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timp a activelor proprietatea debitorului, precum </w:t>
      </w:r>
      <w:r>
        <w:rPr>
          <w:rFonts w:ascii="Helvetica" w:eastAsia="Times New Roman" w:hAnsi="Helvetica" w:cs="Helvetica"/>
          <w:color w:val="333333"/>
          <w:sz w:val="19"/>
        </w:rPr>
        <w:t>s</w:t>
      </w:r>
      <w:r w:rsidRPr="000B7AA4">
        <w:rPr>
          <w:rFonts w:ascii="Helvetica" w:eastAsia="Times New Roman" w:hAnsi="Helvetica" w:cs="Helvetica"/>
          <w:color w:val="333333"/>
          <w:sz w:val="19"/>
        </w:rPr>
        <w:t>i orice aspecte legate de activitatea debitorului, relevante pentru acest scop;</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r w:rsidRPr="000B7AA4">
        <w:rPr>
          <w:rFonts w:ascii="Helvetica" w:eastAsia="Times New Roman" w:hAnsi="Helvetica" w:cs="Helvetica"/>
          <w:color w:val="333333"/>
          <w:sz w:val="19"/>
        </w:rPr>
        <w:t>constatarea faptului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nstr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inarea bunurilor mobile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imobile a fost realizat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direct sau indirect ori mijlocit</w:t>
      </w:r>
      <w:r>
        <w:rPr>
          <w:rFonts w:ascii="Helvetica" w:eastAsia="Times New Roman" w:hAnsi="Helvetica" w:cs="Helvetica"/>
          <w:color w:val="333333"/>
          <w:sz w:val="19"/>
        </w:rPr>
        <w:t>a</w:t>
      </w:r>
      <w:r w:rsidRPr="000B7AA4">
        <w:rPr>
          <w:rFonts w:ascii="Helvetica" w:eastAsia="Times New Roman" w:hAnsi="Helvetica" w:cs="Helvetica"/>
          <w:color w:val="333333"/>
          <w:sz w:val="19"/>
        </w:rPr>
        <w:t>/facilitat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persoanele care vor fi declarate responsabile </w:t>
      </w:r>
      <w:r>
        <w:rPr>
          <w:rFonts w:ascii="Helvetica" w:eastAsia="Times New Roman" w:hAnsi="Helvetica" w:cs="Helvetica"/>
          <w:color w:val="333333"/>
          <w:sz w:val="19"/>
        </w:rPr>
        <w:t>s</w:t>
      </w:r>
      <w:r w:rsidRPr="000B7AA4">
        <w:rPr>
          <w:rFonts w:ascii="Helvetica" w:eastAsia="Times New Roman" w:hAnsi="Helvetica" w:cs="Helvetica"/>
          <w:color w:val="333333"/>
          <w:sz w:val="19"/>
        </w:rPr>
        <w:t>i care au ac</w:t>
      </w:r>
      <w:r>
        <w:rPr>
          <w:rFonts w:ascii="Helvetica" w:eastAsia="Times New Roman" w:hAnsi="Helvetica" w:cs="Helvetica"/>
          <w:color w:val="333333"/>
          <w:sz w:val="19"/>
        </w:rPr>
        <w:t>t</w:t>
      </w:r>
      <w:r w:rsidRPr="000B7AA4">
        <w:rPr>
          <w:rFonts w:ascii="Helvetica" w:eastAsia="Times New Roman" w:hAnsi="Helvetica" w:cs="Helvetica"/>
          <w:color w:val="333333"/>
          <w:sz w:val="19"/>
        </w:rPr>
        <w:t>ionat cu rea-credin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provoc</w:t>
      </w:r>
      <w:r>
        <w:rPr>
          <w:rFonts w:ascii="Helvetica" w:eastAsia="Times New Roman" w:hAnsi="Helvetica" w:cs="Helvetica"/>
          <w:color w:val="333333"/>
          <w:sz w:val="19"/>
        </w:rPr>
        <w:t>a</w:t>
      </w:r>
      <w:r w:rsidRPr="000B7AA4">
        <w:rPr>
          <w:rFonts w:ascii="Helvetica" w:eastAsia="Times New Roman" w:hAnsi="Helvetica" w:cs="Helvetica"/>
          <w:color w:val="333333"/>
          <w:sz w:val="19"/>
        </w:rPr>
        <w:t>nd astfel insolvabilitatea persoanei juridice debitoare;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analiza</w:t>
      </w:r>
      <w:proofErr w:type="gramEnd"/>
      <w:r w:rsidRPr="000B7AA4">
        <w:rPr>
          <w:rFonts w:ascii="Helvetica" w:eastAsia="Times New Roman" w:hAnsi="Helvetica" w:cs="Helvetica"/>
          <w:color w:val="333333"/>
          <w:sz w:val="19"/>
        </w:rPr>
        <w:t xml:space="preserve"> celor prev</w:t>
      </w:r>
      <w:r>
        <w:rPr>
          <w:rFonts w:ascii="Helvetica" w:eastAsia="Times New Roman" w:hAnsi="Helvetica" w:cs="Helvetica"/>
          <w:color w:val="333333"/>
          <w:sz w:val="19"/>
        </w:rPr>
        <w:t>a</w:t>
      </w:r>
      <w:r w:rsidRPr="000B7AA4">
        <w:rPr>
          <w:rFonts w:ascii="Helvetica" w:eastAsia="Times New Roman" w:hAnsi="Helvetica" w:cs="Helvetica"/>
          <w:color w:val="333333"/>
          <w:sz w:val="19"/>
        </w:rPr>
        <w:t>zute la lit. a)-d) se va efectua,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caz, pe baza tuturor documentelor identificate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cum ar fi copii conforme cu originalul ale actelor de </w:t>
      </w:r>
      <w:r>
        <w:rPr>
          <w:rFonts w:ascii="Helvetica" w:eastAsia="Times New Roman" w:hAnsi="Helvetica" w:cs="Helvetica"/>
          <w:color w:val="333333"/>
          <w:sz w:val="19"/>
        </w:rPr>
        <w:t>i</w:t>
      </w:r>
      <w:r w:rsidRPr="000B7AA4">
        <w:rPr>
          <w:rFonts w:ascii="Helvetica" w:eastAsia="Times New Roman" w:hAnsi="Helvetica" w:cs="Helvetica"/>
          <w:color w:val="333333"/>
          <w:sz w:val="19"/>
        </w:rPr>
        <w:t>nstr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inare a bunurilor mobile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imobile proprietatea persoanei juridice debitoare, contracte de v</w:t>
      </w:r>
      <w:r>
        <w:rPr>
          <w:rFonts w:ascii="Helvetica" w:eastAsia="Times New Roman" w:hAnsi="Helvetica" w:cs="Helvetica"/>
          <w:color w:val="333333"/>
          <w:sz w:val="19"/>
        </w:rPr>
        <w:t>a</w:t>
      </w:r>
      <w:r w:rsidRPr="000B7AA4">
        <w:rPr>
          <w:rFonts w:ascii="Helvetica" w:eastAsia="Times New Roman" w:hAnsi="Helvetica" w:cs="Helvetica"/>
          <w:color w:val="333333"/>
          <w:sz w:val="19"/>
        </w:rPr>
        <w:t>nzare-cump</w:t>
      </w:r>
      <w:r>
        <w:rPr>
          <w:rFonts w:ascii="Helvetica" w:eastAsia="Times New Roman" w:hAnsi="Helvetica" w:cs="Helvetica"/>
          <w:color w:val="333333"/>
          <w:sz w:val="19"/>
        </w:rPr>
        <w:t>a</w:t>
      </w:r>
      <w:r w:rsidRPr="000B7AA4">
        <w:rPr>
          <w:rFonts w:ascii="Helvetica" w:eastAsia="Times New Roman" w:hAnsi="Helvetica" w:cs="Helvetica"/>
          <w:color w:val="333333"/>
          <w:sz w:val="19"/>
        </w:rPr>
        <w:t>rare, contracte de dona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 contracte de schimb, acte de dare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plat</w:t>
      </w:r>
      <w:r>
        <w:rPr>
          <w:rFonts w:ascii="Helvetica" w:eastAsia="Times New Roman" w:hAnsi="Helvetica" w:cs="Helvetica"/>
          <w:color w:val="333333"/>
          <w:sz w:val="19"/>
        </w:rPr>
        <w:t>a</w:t>
      </w:r>
      <w:r w:rsidRPr="000B7AA4">
        <w:rPr>
          <w:rFonts w:ascii="Helvetica" w:eastAsia="Times New Roman" w:hAnsi="Helvetica" w:cs="Helvetica"/>
          <w:color w:val="333333"/>
          <w:sz w:val="19"/>
        </w:rPr>
        <w:t>, actele de asocia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iune </w:t>
      </w:r>
      <w:r>
        <w:rPr>
          <w:rFonts w:ascii="Helvetica" w:eastAsia="Times New Roman" w:hAnsi="Helvetica" w:cs="Helvetica"/>
          <w:color w:val="333333"/>
          <w:sz w:val="19"/>
        </w:rPr>
        <w:t>i</w:t>
      </w:r>
      <w:r w:rsidRPr="000B7AA4">
        <w:rPr>
          <w:rFonts w:ascii="Helvetica" w:eastAsia="Times New Roman" w:hAnsi="Helvetica" w:cs="Helvetica"/>
          <w:color w:val="333333"/>
          <w:sz w:val="19"/>
        </w:rPr>
        <w:t>n participa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iune, actele privind aportul </w:t>
      </w:r>
      <w:r>
        <w:rPr>
          <w:rFonts w:ascii="Helvetica" w:eastAsia="Times New Roman" w:hAnsi="Helvetica" w:cs="Helvetica"/>
          <w:color w:val="333333"/>
          <w:sz w:val="19"/>
        </w:rPr>
        <w:t>i</w:t>
      </w:r>
      <w:r w:rsidRPr="000B7AA4">
        <w:rPr>
          <w:rFonts w:ascii="Helvetica" w:eastAsia="Times New Roman" w:hAnsi="Helvetica" w:cs="Helvetica"/>
          <w:color w:val="333333"/>
          <w:sz w:val="19"/>
        </w:rPr>
        <w:t>n natur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la capitalul social al altei persoane juridice, actele privind cesiuni de crean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precum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orice acte relevante </w:t>
      </w:r>
      <w:r>
        <w:rPr>
          <w:rFonts w:ascii="Helvetica" w:eastAsia="Times New Roman" w:hAnsi="Helvetica" w:cs="Helvetica"/>
          <w:color w:val="333333"/>
          <w:sz w:val="19"/>
        </w:rPr>
        <w:t>i</w:t>
      </w:r>
      <w:r w:rsidRPr="000B7AA4">
        <w:rPr>
          <w:rFonts w:ascii="Helvetica" w:eastAsia="Times New Roman" w:hAnsi="Helvetica" w:cs="Helvetica"/>
          <w:color w:val="333333"/>
          <w:sz w:val="19"/>
        </w:rPr>
        <w:t>n acest sens;</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f)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3.3. </w:t>
      </w:r>
      <w:r w:rsidRPr="000B7AA4">
        <w:rPr>
          <w:rFonts w:ascii="Helvetica" w:eastAsia="Times New Roman" w:hAnsi="Helvetica" w:cs="Helvetica"/>
          <w:color w:val="333333"/>
          <w:sz w:val="19"/>
        </w:rPr>
        <w:t>Cazuri de ascundere cu rea-credin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pot fi: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schimbarea</w:t>
      </w:r>
      <w:proofErr w:type="gramEnd"/>
      <w:r w:rsidRPr="000B7AA4">
        <w:rPr>
          <w:rFonts w:ascii="Helvetica" w:eastAsia="Times New Roman" w:hAnsi="Helvetica" w:cs="Helvetica"/>
          <w:color w:val="333333"/>
          <w:sz w:val="19"/>
        </w:rPr>
        <w:t xml:space="preserve"> locului bunului mobil astfel </w:t>
      </w:r>
      <w:r>
        <w:rPr>
          <w:rFonts w:ascii="Helvetica" w:eastAsia="Times New Roman" w:hAnsi="Helvetica" w:cs="Helvetica"/>
          <w:color w:val="333333"/>
          <w:sz w:val="19"/>
        </w:rPr>
        <w:t>i</w:t>
      </w:r>
      <w:r w:rsidRPr="000B7AA4">
        <w:rPr>
          <w:rFonts w:ascii="Helvetica" w:eastAsia="Times New Roman" w:hAnsi="Helvetica" w:cs="Helvetica"/>
          <w:color w:val="333333"/>
          <w:sz w:val="19"/>
        </w:rPr>
        <w:t>nc</w:t>
      </w:r>
      <w:r>
        <w:rPr>
          <w:rFonts w:ascii="Helvetica" w:eastAsia="Times New Roman" w:hAnsi="Helvetica" w:cs="Helvetica"/>
          <w:color w:val="333333"/>
          <w:sz w:val="19"/>
        </w:rPr>
        <w:t>a</w:t>
      </w:r>
      <w:r w:rsidRPr="000B7AA4">
        <w:rPr>
          <w:rFonts w:ascii="Helvetica" w:eastAsia="Times New Roman" w:hAnsi="Helvetica" w:cs="Helvetica"/>
          <w:color w:val="333333"/>
          <w:sz w:val="19"/>
        </w:rPr>
        <w:t>t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nu mai poat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 g</w:t>
      </w:r>
      <w:r>
        <w:rPr>
          <w:rFonts w:ascii="Helvetica" w:eastAsia="Times New Roman" w:hAnsi="Helvetica" w:cs="Helvetica"/>
          <w:color w:val="333333"/>
          <w:sz w:val="19"/>
        </w:rPr>
        <w:t>a</w:t>
      </w:r>
      <w:r w:rsidRPr="000B7AA4">
        <w:rPr>
          <w:rFonts w:ascii="Helvetica" w:eastAsia="Times New Roman" w:hAnsi="Helvetica" w:cs="Helvetica"/>
          <w:color w:val="333333"/>
          <w:sz w:val="19"/>
        </w:rPr>
        <w:t>sit 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 </w:t>
      </w:r>
      <w:r>
        <w:rPr>
          <w:rFonts w:ascii="Helvetica" w:eastAsia="Times New Roman" w:hAnsi="Helvetica" w:cs="Helvetica"/>
          <w:color w:val="333333"/>
          <w:sz w:val="19"/>
        </w:rPr>
        <w:t>i</w:t>
      </w:r>
      <w:r w:rsidRPr="000B7AA4">
        <w:rPr>
          <w:rFonts w:ascii="Helvetica" w:eastAsia="Times New Roman" w:hAnsi="Helvetica" w:cs="Helvetica"/>
          <w:color w:val="333333"/>
          <w:sz w:val="19"/>
        </w:rPr>
        <w:t>n fapt,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i</w:t>
      </w:r>
      <w:r w:rsidRPr="000B7AA4">
        <w:rPr>
          <w:rFonts w:ascii="Helvetica" w:eastAsia="Times New Roman" w:hAnsi="Helvetica" w:cs="Helvetica"/>
          <w:color w:val="333333"/>
          <w:sz w:val="19"/>
        </w:rPr>
        <w:t>n drept;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ascunderea</w:t>
      </w:r>
      <w:proofErr w:type="gramEnd"/>
      <w:r w:rsidRPr="000B7AA4">
        <w:rPr>
          <w:rFonts w:ascii="Helvetica" w:eastAsia="Times New Roman" w:hAnsi="Helvetica" w:cs="Helvetica"/>
          <w:color w:val="333333"/>
          <w:sz w:val="19"/>
        </w:rPr>
        <w:t xml:space="preserve"> bunurilor mobile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imobile sub orice form</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 </w:t>
      </w:r>
      <w:r>
        <w:rPr>
          <w:rFonts w:ascii="Helvetica" w:eastAsia="Times New Roman" w:hAnsi="Helvetica" w:cs="Helvetica"/>
          <w:color w:val="333333"/>
          <w:sz w:val="19"/>
        </w:rPr>
        <w:t>i</w:t>
      </w:r>
      <w:r w:rsidRPr="000B7AA4">
        <w:rPr>
          <w:rFonts w:ascii="Helvetica" w:eastAsia="Times New Roman" w:hAnsi="Helvetica" w:cs="Helvetica"/>
          <w:color w:val="333333"/>
          <w:sz w:val="19"/>
        </w:rPr>
        <w:t>n fapt,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i</w:t>
      </w:r>
      <w:r w:rsidRPr="000B7AA4">
        <w:rPr>
          <w:rFonts w:ascii="Helvetica" w:eastAsia="Times New Roman" w:hAnsi="Helvetica" w:cs="Helvetica"/>
          <w:color w:val="333333"/>
          <w:sz w:val="19"/>
        </w:rPr>
        <w:t>n drept pentru a nu mai putea face obiectul procedurii de executare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lastRenderedPageBreak/>
        <w:t>c) </w:t>
      </w:r>
      <w:proofErr w:type="gramStart"/>
      <w:r w:rsidRPr="000B7AA4">
        <w:rPr>
          <w:rFonts w:ascii="Helvetica" w:eastAsia="Times New Roman" w:hAnsi="Helvetica" w:cs="Helvetica"/>
          <w:color w:val="333333"/>
          <w:sz w:val="19"/>
        </w:rPr>
        <w:t>nedeclararea</w:t>
      </w:r>
      <w:proofErr w:type="gramEnd"/>
      <w:r w:rsidRPr="000B7AA4">
        <w:rPr>
          <w:rFonts w:ascii="Helvetica" w:eastAsia="Times New Roman" w:hAnsi="Helvetica" w:cs="Helvetica"/>
          <w:color w:val="333333"/>
          <w:sz w:val="19"/>
        </w:rPr>
        <w:t xml:space="preserve"> bunurilor mobile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i/sau imobile, </w:t>
      </w:r>
      <w:r>
        <w:rPr>
          <w:rFonts w:ascii="Helvetica" w:eastAsia="Times New Roman" w:hAnsi="Helvetica" w:cs="Helvetica"/>
          <w:color w:val="333333"/>
          <w:sz w:val="19"/>
        </w:rPr>
        <w:t>i</w:t>
      </w:r>
      <w:r w:rsidRPr="000B7AA4">
        <w:rPr>
          <w:rFonts w:ascii="Helvetica" w:eastAsia="Times New Roman" w:hAnsi="Helvetica" w:cs="Helvetica"/>
          <w:color w:val="333333"/>
          <w:sz w:val="19"/>
        </w:rPr>
        <w:t>n special mobile necorporale ale debitorului la solicitarea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3.4. 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(2)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c)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verificarea</w:t>
      </w:r>
      <w:proofErr w:type="gramEnd"/>
      <w:r w:rsidRPr="000B7AA4">
        <w:rPr>
          <w:rFonts w:ascii="Helvetica" w:eastAsia="Times New Roman" w:hAnsi="Helvetica" w:cs="Helvetica"/>
          <w:color w:val="333333"/>
          <w:sz w:val="19"/>
        </w:rPr>
        <w:t xml:space="preserve"> documentar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cu privire la posibilitatea solicit</w:t>
      </w:r>
      <w:r>
        <w:rPr>
          <w:rFonts w:ascii="Helvetica" w:eastAsia="Times New Roman" w:hAnsi="Helvetica" w:cs="Helvetica"/>
          <w:color w:val="333333"/>
          <w:sz w:val="19"/>
        </w:rPr>
        <w:t>a</w:t>
      </w:r>
      <w:r w:rsidRPr="000B7AA4">
        <w:rPr>
          <w:rFonts w:ascii="Helvetica" w:eastAsia="Times New Roman" w:hAnsi="Helvetica" w:cs="Helvetica"/>
          <w:color w:val="333333"/>
          <w:sz w:val="19"/>
        </w:rPr>
        <w:t>rii administratorilor a deschiderii procedurii insolven</w:t>
      </w:r>
      <w:r>
        <w:rPr>
          <w:rFonts w:ascii="Helvetica" w:eastAsia="Times New Roman" w:hAnsi="Helvetica" w:cs="Helvetica"/>
          <w:color w:val="333333"/>
          <w:sz w:val="19"/>
        </w:rPr>
        <w:t>t</w:t>
      </w:r>
      <w:r w:rsidRPr="000B7AA4">
        <w:rPr>
          <w:rFonts w:ascii="Helvetica" w:eastAsia="Times New Roman" w:hAnsi="Helvetica" w:cs="Helvetica"/>
          <w:color w:val="333333"/>
          <w:sz w:val="19"/>
        </w:rPr>
        <w:t>ei, potrivit legii, pe perioada cuprins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ntre data </w:t>
      </w:r>
      <w:r>
        <w:rPr>
          <w:rFonts w:ascii="Helvetica" w:eastAsia="Times New Roman" w:hAnsi="Helvetica" w:cs="Helvetica"/>
          <w:color w:val="333333"/>
          <w:sz w:val="19"/>
        </w:rPr>
        <w:t>i</w:t>
      </w:r>
      <w:r w:rsidRPr="000B7AA4">
        <w:rPr>
          <w:rFonts w:ascii="Helvetica" w:eastAsia="Times New Roman" w:hAnsi="Helvetica" w:cs="Helvetica"/>
          <w:color w:val="333333"/>
          <w:sz w:val="19"/>
        </w:rPr>
        <w:t>nregistr</w:t>
      </w:r>
      <w:r>
        <w:rPr>
          <w:rFonts w:ascii="Helvetica" w:eastAsia="Times New Roman" w:hAnsi="Helvetica" w:cs="Helvetica"/>
          <w:color w:val="333333"/>
          <w:sz w:val="19"/>
        </w:rPr>
        <w:t>a</w:t>
      </w:r>
      <w:r w:rsidRPr="000B7AA4">
        <w:rPr>
          <w:rFonts w:ascii="Helvetica" w:eastAsia="Times New Roman" w:hAnsi="Helvetica" w:cs="Helvetica"/>
          <w:color w:val="333333"/>
          <w:sz w:val="19"/>
        </w:rPr>
        <w:t>rii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iilor fiscale restante </w:t>
      </w:r>
      <w:r>
        <w:rPr>
          <w:rFonts w:ascii="Helvetica" w:eastAsia="Times New Roman" w:hAnsi="Helvetica" w:cs="Helvetica"/>
          <w:color w:val="333333"/>
          <w:sz w:val="19"/>
        </w:rPr>
        <w:t>s</w:t>
      </w:r>
      <w:r w:rsidRPr="000B7AA4">
        <w:rPr>
          <w:rFonts w:ascii="Helvetica" w:eastAsia="Times New Roman" w:hAnsi="Helvetica" w:cs="Helvetica"/>
          <w:color w:val="333333"/>
          <w:sz w:val="19"/>
        </w:rPr>
        <w:t>i data declar</w:t>
      </w:r>
      <w:r>
        <w:rPr>
          <w:rFonts w:ascii="Helvetica" w:eastAsia="Times New Roman" w:hAnsi="Helvetica" w:cs="Helvetica"/>
          <w:color w:val="333333"/>
          <w:sz w:val="19"/>
        </w:rPr>
        <w:t>a</w:t>
      </w:r>
      <w:r w:rsidRPr="000B7AA4">
        <w:rPr>
          <w:rFonts w:ascii="Helvetica" w:eastAsia="Times New Roman" w:hAnsi="Helvetica" w:cs="Helvetica"/>
          <w:color w:val="333333"/>
          <w:sz w:val="19"/>
        </w:rPr>
        <w:t>rii procedurii de insolvabilitate;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r w:rsidRPr="000B7AA4">
        <w:rPr>
          <w:rFonts w:ascii="Helvetica" w:eastAsia="Times New Roman" w:hAnsi="Helvetica" w:cs="Helvetica"/>
          <w:color w:val="333333"/>
          <w:sz w:val="19"/>
        </w:rPr>
        <w:t>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efectuarea verific</w:t>
      </w:r>
      <w:r>
        <w:rPr>
          <w:rFonts w:ascii="Helvetica" w:eastAsia="Times New Roman" w:hAnsi="Helvetica" w:cs="Helvetica"/>
          <w:color w:val="333333"/>
          <w:sz w:val="19"/>
        </w:rPr>
        <w:t>a</w:t>
      </w:r>
      <w:r w:rsidRPr="000B7AA4">
        <w:rPr>
          <w:rFonts w:ascii="Helvetica" w:eastAsia="Times New Roman" w:hAnsi="Helvetica" w:cs="Helvetica"/>
          <w:color w:val="333333"/>
          <w:sz w:val="19"/>
        </w:rPr>
        <w:t>rii prev</w:t>
      </w:r>
      <w:r>
        <w:rPr>
          <w:rFonts w:ascii="Helvetica" w:eastAsia="Times New Roman" w:hAnsi="Helvetica" w:cs="Helvetica"/>
          <w:color w:val="333333"/>
          <w:sz w:val="19"/>
        </w:rPr>
        <w:t>a</w:t>
      </w:r>
      <w:r w:rsidRPr="000B7AA4">
        <w:rPr>
          <w:rFonts w:ascii="Helvetica" w:eastAsia="Times New Roman" w:hAnsi="Helvetica" w:cs="Helvetica"/>
          <w:color w:val="333333"/>
          <w:sz w:val="19"/>
        </w:rPr>
        <w:t>zute la pct. a) se vor identifica persoanele care au de</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inut calitatea de administrator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care,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perioada exercit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rii mandatului, nu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i-au </w:t>
      </w:r>
      <w:r>
        <w:rPr>
          <w:rFonts w:ascii="Helvetica" w:eastAsia="Times New Roman" w:hAnsi="Helvetica" w:cs="Helvetica"/>
          <w:color w:val="333333"/>
          <w:sz w:val="19"/>
        </w:rPr>
        <w:t>i</w:t>
      </w:r>
      <w:r w:rsidRPr="000B7AA4">
        <w:rPr>
          <w:rFonts w:ascii="Helvetica" w:eastAsia="Times New Roman" w:hAnsi="Helvetica" w:cs="Helvetica"/>
          <w:color w:val="333333"/>
          <w:sz w:val="19"/>
        </w:rPr>
        <w:t>ndeplinit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ia legal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a cere instan</w:t>
      </w:r>
      <w:r>
        <w:rPr>
          <w:rFonts w:ascii="Helvetica" w:eastAsia="Times New Roman" w:hAnsi="Helvetica" w:cs="Helvetica"/>
          <w:color w:val="333333"/>
          <w:sz w:val="19"/>
        </w:rPr>
        <w:t>t</w:t>
      </w:r>
      <w:r w:rsidRPr="000B7AA4">
        <w:rPr>
          <w:rFonts w:ascii="Helvetica" w:eastAsia="Times New Roman" w:hAnsi="Helvetica" w:cs="Helvetica"/>
          <w:color w:val="333333"/>
          <w:sz w:val="19"/>
        </w:rPr>
        <w:t>ei competente deschiderea procedurii insolven</w:t>
      </w:r>
      <w:r>
        <w:rPr>
          <w:rFonts w:ascii="Helvetica" w:eastAsia="Times New Roman" w:hAnsi="Helvetica" w:cs="Helvetica"/>
          <w:color w:val="333333"/>
          <w:sz w:val="19"/>
        </w:rPr>
        <w:t>t</w:t>
      </w:r>
      <w:r w:rsidRPr="000B7AA4">
        <w:rPr>
          <w:rFonts w:ascii="Helvetica" w:eastAsia="Times New Roman" w:hAnsi="Helvetica" w:cs="Helvetica"/>
          <w:color w:val="333333"/>
          <w:sz w:val="19"/>
        </w:rPr>
        <w:t>ei, pentru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fiscale aferente perioadei respective </w:t>
      </w:r>
      <w:r>
        <w:rPr>
          <w:rFonts w:ascii="Helvetica" w:eastAsia="Times New Roman" w:hAnsi="Helvetica" w:cs="Helvetica"/>
          <w:color w:val="333333"/>
          <w:sz w:val="19"/>
        </w:rPr>
        <w:t>s</w:t>
      </w:r>
      <w:r w:rsidRPr="000B7AA4">
        <w:rPr>
          <w:rFonts w:ascii="Helvetica" w:eastAsia="Times New Roman" w:hAnsi="Helvetica" w:cs="Helvetica"/>
          <w:color w:val="333333"/>
          <w:sz w:val="19"/>
        </w:rPr>
        <w:t>i r</w:t>
      </w:r>
      <w:r>
        <w:rPr>
          <w:rFonts w:ascii="Helvetica" w:eastAsia="Times New Roman" w:hAnsi="Helvetica" w:cs="Helvetica"/>
          <w:color w:val="333333"/>
          <w:sz w:val="19"/>
        </w:rPr>
        <w:t>a</w:t>
      </w:r>
      <w:r w:rsidRPr="000B7AA4">
        <w:rPr>
          <w:rFonts w:ascii="Helvetica" w:eastAsia="Times New Roman" w:hAnsi="Helvetica" w:cs="Helvetica"/>
          <w:color w:val="333333"/>
          <w:sz w:val="19"/>
        </w:rPr>
        <w:t>mase neachitate la data declar</w:t>
      </w:r>
      <w:r>
        <w:rPr>
          <w:rFonts w:ascii="Helvetica" w:eastAsia="Times New Roman" w:hAnsi="Helvetica" w:cs="Helvetica"/>
          <w:color w:val="333333"/>
          <w:sz w:val="19"/>
        </w:rPr>
        <w:t>a</w:t>
      </w:r>
      <w:r w:rsidRPr="000B7AA4">
        <w:rPr>
          <w:rFonts w:ascii="Helvetica" w:eastAsia="Times New Roman" w:hAnsi="Helvetica" w:cs="Helvetica"/>
          <w:color w:val="333333"/>
          <w:sz w:val="19"/>
        </w:rPr>
        <w:t>rii st</w:t>
      </w:r>
      <w:r>
        <w:rPr>
          <w:rFonts w:ascii="Helvetica" w:eastAsia="Times New Roman" w:hAnsi="Helvetica" w:cs="Helvetica"/>
          <w:color w:val="333333"/>
          <w:sz w:val="19"/>
        </w:rPr>
        <w:t>a</w:t>
      </w:r>
      <w:r w:rsidRPr="000B7AA4">
        <w:rPr>
          <w:rFonts w:ascii="Helvetica" w:eastAsia="Times New Roman" w:hAnsi="Helvetica" w:cs="Helvetica"/>
          <w:color w:val="333333"/>
          <w:sz w:val="19"/>
        </w:rPr>
        <w:t>rii de insolvabilitate;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3.5. 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(2)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d)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constat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acesta nu </w:t>
      </w:r>
      <w:r>
        <w:rPr>
          <w:rFonts w:ascii="Helvetica" w:eastAsia="Times New Roman" w:hAnsi="Helvetica" w:cs="Helvetica"/>
          <w:color w:val="333333"/>
          <w:sz w:val="19"/>
        </w:rPr>
        <w:t>s</w:t>
      </w:r>
      <w:r w:rsidRPr="000B7AA4">
        <w:rPr>
          <w:rFonts w:ascii="Helvetica" w:eastAsia="Times New Roman" w:hAnsi="Helvetica" w:cs="Helvetica"/>
          <w:color w:val="333333"/>
          <w:sz w:val="19"/>
        </w:rPr>
        <w:t>i-a achitat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fiscale ce au fost stabilite </w:t>
      </w:r>
      <w:r>
        <w:rPr>
          <w:rFonts w:ascii="Helvetica" w:eastAsia="Times New Roman" w:hAnsi="Helvetica" w:cs="Helvetica"/>
          <w:color w:val="333333"/>
          <w:sz w:val="19"/>
        </w:rPr>
        <w:t>i</w:t>
      </w:r>
      <w:r w:rsidRPr="000B7AA4">
        <w:rPr>
          <w:rFonts w:ascii="Helvetica" w:eastAsia="Times New Roman" w:hAnsi="Helvetica" w:cs="Helvetica"/>
          <w:color w:val="333333"/>
          <w:sz w:val="19"/>
        </w:rPr>
        <w:t>n baza unui raport de inspec</w:t>
      </w:r>
      <w:r>
        <w:rPr>
          <w:rFonts w:ascii="Helvetica" w:eastAsia="Times New Roman" w:hAnsi="Helvetica" w:cs="Helvetica"/>
          <w:color w:val="333333"/>
          <w:sz w:val="19"/>
        </w:rPr>
        <w:t>t</w:t>
      </w:r>
      <w:r w:rsidRPr="000B7AA4">
        <w:rPr>
          <w:rFonts w:ascii="Helvetica" w:eastAsia="Times New Roman" w:hAnsi="Helvetica" w:cs="Helvetica"/>
          <w:color w:val="333333"/>
          <w:sz w:val="19"/>
        </w:rPr>
        <w:t>ie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analizarea</w:t>
      </w:r>
      <w:proofErr w:type="gramEnd"/>
      <w:r w:rsidRPr="000B7AA4">
        <w:rPr>
          <w:rFonts w:ascii="Helvetica" w:eastAsia="Times New Roman" w:hAnsi="Helvetica" w:cs="Helvetica"/>
          <w:color w:val="333333"/>
          <w:sz w:val="19"/>
        </w:rPr>
        <w:t xml:space="preserve"> raportului de inspec</w:t>
      </w:r>
      <w:r>
        <w:rPr>
          <w:rFonts w:ascii="Helvetica" w:eastAsia="Times New Roman" w:hAnsi="Helvetica" w:cs="Helvetica"/>
          <w:color w:val="333333"/>
          <w:sz w:val="19"/>
        </w:rPr>
        <w:t>t</w:t>
      </w:r>
      <w:r w:rsidRPr="000B7AA4">
        <w:rPr>
          <w:rFonts w:ascii="Helvetica" w:eastAsia="Times New Roman" w:hAnsi="Helvetica" w:cs="Helvetica"/>
          <w:color w:val="333333"/>
          <w:sz w:val="19"/>
        </w:rPr>
        <w:t>ie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prin care s-a constatat nedeclararea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fiscale la scaden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ale debitorului declarat insolvabil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administratorii sau orice persoane care au ac</w:t>
      </w:r>
      <w:r>
        <w:rPr>
          <w:rFonts w:ascii="Helvetica" w:eastAsia="Times New Roman" w:hAnsi="Helvetica" w:cs="Helvetica"/>
          <w:color w:val="333333"/>
          <w:sz w:val="19"/>
        </w:rPr>
        <w:t>t</w:t>
      </w:r>
      <w:r w:rsidRPr="000B7AA4">
        <w:rPr>
          <w:rFonts w:ascii="Helvetica" w:eastAsia="Times New Roman" w:hAnsi="Helvetica" w:cs="Helvetica"/>
          <w:color w:val="333333"/>
          <w:sz w:val="19"/>
        </w:rPr>
        <w:t>ionat cu rea-credin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r w:rsidRPr="000B7AA4">
        <w:rPr>
          <w:rFonts w:ascii="Helvetica" w:eastAsia="Times New Roman" w:hAnsi="Helvetica" w:cs="Helvetica"/>
          <w:color w:val="333333"/>
          <w:sz w:val="19"/>
        </w:rPr>
        <w:t>analizarea eviden</w:t>
      </w:r>
      <w:r>
        <w:rPr>
          <w:rFonts w:ascii="Helvetica" w:eastAsia="Times New Roman" w:hAnsi="Helvetica" w:cs="Helvetica"/>
          <w:color w:val="333333"/>
          <w:sz w:val="19"/>
        </w:rPr>
        <w:t>t</w:t>
      </w:r>
      <w:r w:rsidRPr="000B7AA4">
        <w:rPr>
          <w:rFonts w:ascii="Helvetica" w:eastAsia="Times New Roman" w:hAnsi="Helvetica" w:cs="Helvetica"/>
          <w:color w:val="333333"/>
          <w:sz w:val="19"/>
        </w:rPr>
        <w:t>ei analitice pe pl</w:t>
      </w:r>
      <w:r>
        <w:rPr>
          <w:rFonts w:ascii="Helvetica" w:eastAsia="Times New Roman" w:hAnsi="Helvetica" w:cs="Helvetica"/>
          <w:color w:val="333333"/>
          <w:sz w:val="19"/>
        </w:rPr>
        <w:t>a</w:t>
      </w:r>
      <w:r w:rsidRPr="000B7AA4">
        <w:rPr>
          <w:rFonts w:ascii="Helvetica" w:eastAsia="Times New Roman" w:hAnsi="Helvetica" w:cs="Helvetica"/>
          <w:color w:val="333333"/>
          <w:sz w:val="19"/>
        </w:rPr>
        <w:t>titor din care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rezulte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fiscale cuprinse </w:t>
      </w:r>
      <w:r>
        <w:rPr>
          <w:rFonts w:ascii="Helvetica" w:eastAsia="Times New Roman" w:hAnsi="Helvetica" w:cs="Helvetica"/>
          <w:color w:val="333333"/>
          <w:sz w:val="19"/>
        </w:rPr>
        <w:t>i</w:t>
      </w:r>
      <w:r w:rsidRPr="000B7AA4">
        <w:rPr>
          <w:rFonts w:ascii="Helvetica" w:eastAsia="Times New Roman" w:hAnsi="Helvetica" w:cs="Helvetica"/>
          <w:color w:val="333333"/>
          <w:sz w:val="19"/>
        </w:rPr>
        <w:t>n raportul de inspec</w:t>
      </w:r>
      <w:r>
        <w:rPr>
          <w:rFonts w:ascii="Helvetica" w:eastAsia="Times New Roman" w:hAnsi="Helvetica" w:cs="Helvetica"/>
          <w:color w:val="333333"/>
          <w:sz w:val="19"/>
        </w:rPr>
        <w:t>t</w:t>
      </w:r>
      <w:r w:rsidRPr="000B7AA4">
        <w:rPr>
          <w:rFonts w:ascii="Helvetica" w:eastAsia="Times New Roman" w:hAnsi="Helvetica" w:cs="Helvetica"/>
          <w:color w:val="333333"/>
          <w:sz w:val="19"/>
        </w:rPr>
        <w:t>ie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nu au fost achitate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debitor </w:t>
      </w:r>
      <w:r>
        <w:rPr>
          <w:rFonts w:ascii="Helvetica" w:eastAsia="Times New Roman" w:hAnsi="Helvetica" w:cs="Helvetica"/>
          <w:color w:val="333333"/>
          <w:sz w:val="19"/>
        </w:rPr>
        <w:t>i</w:t>
      </w:r>
      <w:r w:rsidRPr="000B7AA4">
        <w:rPr>
          <w:rFonts w:ascii="Helvetica" w:eastAsia="Times New Roman" w:hAnsi="Helvetica" w:cs="Helvetica"/>
          <w:color w:val="333333"/>
          <w:sz w:val="19"/>
        </w:rPr>
        <w:t>n termenul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 de lege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debitorul, declarat insolvabil, nu </w:t>
      </w:r>
      <w:r>
        <w:rPr>
          <w:rFonts w:ascii="Helvetica" w:eastAsia="Times New Roman" w:hAnsi="Helvetica" w:cs="Helvetica"/>
          <w:color w:val="333333"/>
          <w:sz w:val="19"/>
        </w:rPr>
        <w:t>s</w:t>
      </w:r>
      <w:r w:rsidRPr="000B7AA4">
        <w:rPr>
          <w:rFonts w:ascii="Helvetica" w:eastAsia="Times New Roman" w:hAnsi="Helvetica" w:cs="Helvetica"/>
          <w:color w:val="333333"/>
          <w:sz w:val="19"/>
        </w:rPr>
        <w:t>i-a achitat la scaden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iile fiscale pe care le-a declarat;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r w:rsidRPr="000B7AA4">
        <w:rPr>
          <w:rFonts w:ascii="Helvetica" w:eastAsia="Times New Roman" w:hAnsi="Helvetica" w:cs="Helvetica"/>
          <w:color w:val="333333"/>
          <w:sz w:val="19"/>
        </w:rPr>
        <w:t>verificarea documentelor contabile ale debitorului, respectiv registrul de cas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extrasele de cont </w:t>
      </w:r>
      <w:r>
        <w:rPr>
          <w:rFonts w:ascii="Helvetica" w:eastAsia="Times New Roman" w:hAnsi="Helvetica" w:cs="Helvetica"/>
          <w:color w:val="333333"/>
          <w:sz w:val="19"/>
        </w:rPr>
        <w:t>s</w:t>
      </w:r>
      <w:r w:rsidRPr="000B7AA4">
        <w:rPr>
          <w:rFonts w:ascii="Helvetica" w:eastAsia="Times New Roman" w:hAnsi="Helvetica" w:cs="Helvetica"/>
          <w:color w:val="333333"/>
          <w:sz w:val="19"/>
        </w:rPr>
        <w:t>i orice alte documente justificative din care, potrivit legii, rezult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sumele existente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contul de cas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i banc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care a dispus debitorul la data scaden</w:t>
      </w:r>
      <w:r>
        <w:rPr>
          <w:rFonts w:ascii="Helvetica" w:eastAsia="Times New Roman" w:hAnsi="Helvetica" w:cs="Helvetica"/>
          <w:color w:val="333333"/>
          <w:sz w:val="19"/>
        </w:rPr>
        <w:t>t</w:t>
      </w:r>
      <w:r w:rsidRPr="000B7AA4">
        <w:rPr>
          <w:rFonts w:ascii="Helvetica" w:eastAsia="Times New Roman" w:hAnsi="Helvetica" w:cs="Helvetica"/>
          <w:color w:val="333333"/>
          <w:sz w:val="19"/>
        </w:rPr>
        <w:t>ei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fiscale;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identificarea</w:t>
      </w:r>
      <w:proofErr w:type="gramEnd"/>
      <w:r w:rsidRPr="000B7AA4">
        <w:rPr>
          <w:rFonts w:ascii="Helvetica" w:eastAsia="Times New Roman" w:hAnsi="Helvetica" w:cs="Helvetica"/>
          <w:color w:val="333333"/>
          <w:sz w:val="19"/>
        </w:rPr>
        <w:t xml:space="preserve"> administratorilor sau a oric</w:t>
      </w:r>
      <w:r>
        <w:rPr>
          <w:rFonts w:ascii="Helvetica" w:eastAsia="Times New Roman" w:hAnsi="Helvetica" w:cs="Helvetica"/>
          <w:color w:val="333333"/>
          <w:sz w:val="19"/>
        </w:rPr>
        <w:t>a</w:t>
      </w:r>
      <w:r w:rsidRPr="000B7AA4">
        <w:rPr>
          <w:rFonts w:ascii="Helvetica" w:eastAsia="Times New Roman" w:hAnsi="Helvetica" w:cs="Helvetica"/>
          <w:color w:val="333333"/>
          <w:sz w:val="19"/>
        </w:rPr>
        <w:t>ror altor persoane care, cu rea-credin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au determinat nedeclararea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neachitarea la scaden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a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fiscale;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3.6. 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(2)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e)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analizarea</w:t>
      </w:r>
      <w:proofErr w:type="gramEnd"/>
      <w:r w:rsidRPr="000B7AA4">
        <w:rPr>
          <w:rFonts w:ascii="Helvetica" w:eastAsia="Times New Roman" w:hAnsi="Helvetica" w:cs="Helvetica"/>
          <w:color w:val="333333"/>
          <w:sz w:val="19"/>
        </w:rPr>
        <w:t xml:space="preserve"> raportului de inspec</w:t>
      </w:r>
      <w:r>
        <w:rPr>
          <w:rFonts w:ascii="Helvetica" w:eastAsia="Times New Roman" w:hAnsi="Helvetica" w:cs="Helvetica"/>
          <w:color w:val="333333"/>
          <w:sz w:val="19"/>
        </w:rPr>
        <w:t>t</w:t>
      </w:r>
      <w:r w:rsidRPr="000B7AA4">
        <w:rPr>
          <w:rFonts w:ascii="Helvetica" w:eastAsia="Times New Roman" w:hAnsi="Helvetica" w:cs="Helvetica"/>
          <w:color w:val="333333"/>
          <w:sz w:val="19"/>
        </w:rPr>
        <w:t>ie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prin care s-a constatat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au fost restituite sau rambursate sume de bani de la bugetul general consolidat f</w:t>
      </w:r>
      <w:r>
        <w:rPr>
          <w:rFonts w:ascii="Helvetica" w:eastAsia="Times New Roman" w:hAnsi="Helvetica" w:cs="Helvetica"/>
          <w:color w:val="333333"/>
          <w:sz w:val="19"/>
        </w:rPr>
        <w:t>a</w:t>
      </w:r>
      <w:r w:rsidRPr="000B7AA4">
        <w:rPr>
          <w:rFonts w:ascii="Helvetica" w:eastAsia="Times New Roman" w:hAnsi="Helvetica" w:cs="Helvetica"/>
          <w:color w:val="333333"/>
          <w:sz w:val="19"/>
        </w:rPr>
        <w:t>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 acestea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fie cuvenite debitorului;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r w:rsidRPr="000B7AA4">
        <w:rPr>
          <w:rFonts w:ascii="Helvetica" w:eastAsia="Times New Roman" w:hAnsi="Helvetica" w:cs="Helvetica"/>
          <w:color w:val="333333"/>
          <w:sz w:val="19"/>
        </w:rPr>
        <w:t>identificarea administratorilor sau a oric</w:t>
      </w:r>
      <w:r>
        <w:rPr>
          <w:rFonts w:ascii="Helvetica" w:eastAsia="Times New Roman" w:hAnsi="Helvetica" w:cs="Helvetica"/>
          <w:color w:val="333333"/>
          <w:sz w:val="19"/>
        </w:rPr>
        <w:t>a</w:t>
      </w:r>
      <w:r w:rsidRPr="000B7AA4">
        <w:rPr>
          <w:rFonts w:ascii="Helvetica" w:eastAsia="Times New Roman" w:hAnsi="Helvetica" w:cs="Helvetica"/>
          <w:color w:val="333333"/>
          <w:sz w:val="19"/>
        </w:rPr>
        <w:t>ror altor persoane care, cu rea credin</w:t>
      </w:r>
      <w:r>
        <w:rPr>
          <w:rFonts w:ascii="Helvetica" w:eastAsia="Times New Roman" w:hAnsi="Helvetica" w:cs="Helvetica"/>
          <w:color w:val="333333"/>
          <w:sz w:val="19"/>
        </w:rPr>
        <w:t>ta</w:t>
      </w:r>
      <w:r w:rsidRPr="000B7AA4">
        <w:rPr>
          <w:rFonts w:ascii="Helvetica" w:eastAsia="Times New Roman" w:hAnsi="Helvetica" w:cs="Helvetica"/>
          <w:color w:val="333333"/>
          <w:sz w:val="19"/>
        </w:rPr>
        <w:t>, au determinat restituirea sau rambursarea unor sume de bani de la bugetul general consolidat f</w:t>
      </w:r>
      <w:r>
        <w:rPr>
          <w:rFonts w:ascii="Helvetica" w:eastAsia="Times New Roman" w:hAnsi="Helvetica" w:cs="Helvetica"/>
          <w:color w:val="333333"/>
          <w:sz w:val="19"/>
        </w:rPr>
        <w:t>a</w:t>
      </w:r>
      <w:r w:rsidRPr="000B7AA4">
        <w:rPr>
          <w:rFonts w:ascii="Helvetica" w:eastAsia="Times New Roman" w:hAnsi="Helvetica" w:cs="Helvetica"/>
          <w:color w:val="333333"/>
          <w:sz w:val="19"/>
        </w:rPr>
        <w:t>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 acestea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fie cuvenite debitorului;</w:t>
      </w:r>
    </w:p>
    <w:p w:rsidR="000B7AA4"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BF5451" w:rsidRPr="000B7AA4" w:rsidRDefault="00BF5451" w:rsidP="000B7AA4">
      <w:pPr>
        <w:shd w:val="clear" w:color="auto" w:fill="FFFFFF"/>
        <w:spacing w:after="41" w:line="272" w:lineRule="atLeast"/>
        <w:rPr>
          <w:rFonts w:ascii="Helvetica" w:eastAsia="Times New Roman" w:hAnsi="Helvetica" w:cs="Helvetica"/>
          <w:color w:val="333333"/>
          <w:sz w:val="19"/>
          <w:szCs w:val="19"/>
        </w:rPr>
      </w:pPr>
    </w:p>
    <w:p w:rsidR="00BF5451" w:rsidRDefault="000B7AA4" w:rsidP="000B7AA4">
      <w:pPr>
        <w:shd w:val="clear" w:color="auto" w:fill="FFFFFF"/>
        <w:spacing w:after="0"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szCs w:val="19"/>
        </w:rPr>
        <w:t>CAPITOLUL IV</w:t>
      </w:r>
      <w:r w:rsidRPr="000B7AA4">
        <w:rPr>
          <w:rFonts w:ascii="Helvetica" w:eastAsia="Times New Roman" w:hAnsi="Helvetica" w:cs="Helvetica"/>
          <w:b/>
          <w:bCs/>
          <w:color w:val="333333"/>
          <w:sz w:val="19"/>
        </w:rPr>
        <w:t> </w:t>
      </w:r>
    </w:p>
    <w:p w:rsidR="000B7AA4" w:rsidRDefault="000B7AA4" w:rsidP="00BF5451">
      <w:pPr>
        <w:shd w:val="clear" w:color="auto" w:fill="FFFFFF"/>
        <w:spacing w:after="0" w:line="272" w:lineRule="atLeast"/>
        <w:jc w:val="center"/>
        <w:rPr>
          <w:rFonts w:ascii="Helvetica" w:eastAsia="Times New Roman" w:hAnsi="Helvetica" w:cs="Helvetica"/>
          <w:color w:val="333333"/>
          <w:sz w:val="19"/>
        </w:rPr>
      </w:pPr>
      <w:proofErr w:type="gramStart"/>
      <w:r w:rsidRPr="000B7AA4">
        <w:rPr>
          <w:rFonts w:ascii="Helvetica" w:eastAsia="Times New Roman" w:hAnsi="Helvetica" w:cs="Helvetica"/>
          <w:b/>
          <w:bCs/>
          <w:color w:val="333333"/>
          <w:sz w:val="19"/>
        </w:rPr>
        <w:t>Procedura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potrivit art.</w:t>
      </w:r>
      <w:proofErr w:type="gramEnd"/>
      <w:r w:rsidRPr="000B7AA4">
        <w:rPr>
          <w:rFonts w:ascii="Helvetica" w:eastAsia="Times New Roman" w:hAnsi="Helvetica" w:cs="Helvetica"/>
          <w:b/>
          <w:bCs/>
          <w:color w:val="333333"/>
          <w:sz w:val="19"/>
        </w:rPr>
        <w:t xml:space="preserve"> </w:t>
      </w:r>
      <w:proofErr w:type="gramStart"/>
      <w:r w:rsidRPr="000B7AA4">
        <w:rPr>
          <w:rFonts w:ascii="Helvetica" w:eastAsia="Times New Roman" w:hAnsi="Helvetica" w:cs="Helvetica"/>
          <w:b/>
          <w:bCs/>
          <w:color w:val="333333"/>
          <w:sz w:val="19"/>
        </w:rPr>
        <w:t>27 alin.</w:t>
      </w:r>
      <w:proofErr w:type="gramEnd"/>
      <w:r w:rsidRPr="000B7AA4">
        <w:rPr>
          <w:rFonts w:ascii="Helvetica" w:eastAsia="Times New Roman" w:hAnsi="Helvetica" w:cs="Helvetica"/>
          <w:b/>
          <w:bCs/>
          <w:color w:val="333333"/>
          <w:sz w:val="19"/>
        </w:rPr>
        <w:t xml:space="preserve"> (3) </w:t>
      </w:r>
      <w:proofErr w:type="gramStart"/>
      <w:r w:rsidRPr="000B7AA4">
        <w:rPr>
          <w:rFonts w:ascii="Helvetica" w:eastAsia="Times New Roman" w:hAnsi="Helvetica" w:cs="Helvetica"/>
          <w:b/>
          <w:bCs/>
          <w:color w:val="333333"/>
          <w:sz w:val="19"/>
        </w:rPr>
        <w:t>din</w:t>
      </w:r>
      <w:proofErr w:type="gramEnd"/>
      <w:r w:rsidRPr="000B7AA4">
        <w:rPr>
          <w:rFonts w:ascii="Helvetica" w:eastAsia="Times New Roman" w:hAnsi="Helvetica" w:cs="Helvetica"/>
          <w:b/>
          <w:bCs/>
          <w:color w:val="333333"/>
          <w:sz w:val="19"/>
        </w:rPr>
        <w:t xml:space="preserve"> Codul de procedur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fiscal</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aplicat</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 asupra</w:t>
      </w:r>
      <w:r w:rsidR="00BF5451">
        <w:rPr>
          <w:rFonts w:ascii="Helvetica" w:eastAsia="Times New Roman" w:hAnsi="Helvetica" w:cs="Helvetica"/>
          <w:b/>
          <w:bCs/>
          <w:color w:val="333333"/>
          <w:sz w:val="19"/>
          <w:szCs w:val="19"/>
        </w:rPr>
        <w:t xml:space="preserve"> </w:t>
      </w:r>
      <w:r w:rsidRPr="00BF5451">
        <w:rPr>
          <w:rFonts w:ascii="Helvetica" w:eastAsia="Times New Roman" w:hAnsi="Helvetica" w:cs="Helvetica"/>
          <w:b/>
          <w:color w:val="333333"/>
          <w:sz w:val="19"/>
        </w:rPr>
        <w:t>persoanei juridice care raspunde solidar pentru obligatiile de plata restante ale debitorului declarat insolvabil in conditiile legii sau declarat insolvent daca, direct ori indirect, controleaza, este controlata sau se afla sub control comun cu debitorul</w:t>
      </w:r>
    </w:p>
    <w:p w:rsidR="00BF5451" w:rsidRPr="00BF5451" w:rsidRDefault="00BF5451" w:rsidP="00BF5451">
      <w:pPr>
        <w:shd w:val="clear" w:color="auto" w:fill="FFFFFF"/>
        <w:spacing w:after="0" w:line="272" w:lineRule="atLeast"/>
        <w:jc w:val="center"/>
        <w:rPr>
          <w:rFonts w:ascii="Helvetica" w:eastAsia="Times New Roman" w:hAnsi="Helvetica" w:cs="Helvetica"/>
          <w:b/>
          <w:bCs/>
          <w:color w:val="333333"/>
          <w:sz w:val="19"/>
          <w:szCs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4.1. 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(3)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a)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lastRenderedPageBreak/>
        <w:t>a) </w:t>
      </w:r>
      <w:r w:rsidRPr="000B7AA4">
        <w:rPr>
          <w:rFonts w:ascii="Helvetica" w:eastAsia="Times New Roman" w:hAnsi="Helvetica" w:cs="Helvetica"/>
          <w:color w:val="333333"/>
          <w:sz w:val="19"/>
        </w:rPr>
        <w:t>constatarea faptului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debitorul declarat insolvabil sau insolvent, direct ori indirect, controleaz</w:t>
      </w:r>
      <w:r>
        <w:rPr>
          <w:rFonts w:ascii="Helvetica" w:eastAsia="Times New Roman" w:hAnsi="Helvetica" w:cs="Helvetica"/>
          <w:color w:val="333333"/>
          <w:sz w:val="19"/>
        </w:rPr>
        <w:t>a</w:t>
      </w:r>
      <w:r w:rsidRPr="000B7AA4">
        <w:rPr>
          <w:rFonts w:ascii="Helvetica" w:eastAsia="Times New Roman" w:hAnsi="Helvetica" w:cs="Helvetica"/>
          <w:color w:val="333333"/>
          <w:sz w:val="19"/>
        </w:rPr>
        <w:t>, este controlat sau se afl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sub control comun cu persoana juridic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asupra c</w:t>
      </w:r>
      <w:r>
        <w:rPr>
          <w:rFonts w:ascii="Helvetica" w:eastAsia="Times New Roman" w:hAnsi="Helvetica" w:cs="Helvetica"/>
          <w:color w:val="333333"/>
          <w:sz w:val="19"/>
        </w:rPr>
        <w:t>a</w:t>
      </w:r>
      <w:r w:rsidRPr="000B7AA4">
        <w:rPr>
          <w:rFonts w:ascii="Helvetica" w:eastAsia="Times New Roman" w:hAnsi="Helvetica" w:cs="Helvetica"/>
          <w:color w:val="333333"/>
          <w:sz w:val="19"/>
        </w:rPr>
        <w:t>reia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fi atras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r w:rsidRPr="000B7AA4">
        <w:rPr>
          <w:rFonts w:ascii="Helvetica" w:eastAsia="Times New Roman" w:hAnsi="Helvetica" w:cs="Helvetica"/>
          <w:color w:val="333333"/>
          <w:sz w:val="19"/>
        </w:rPr>
        <w:t>stabilirea persoanei juridice asupra c</w:t>
      </w:r>
      <w:r>
        <w:rPr>
          <w:rFonts w:ascii="Helvetica" w:eastAsia="Times New Roman" w:hAnsi="Helvetica" w:cs="Helvetica"/>
          <w:color w:val="333333"/>
          <w:sz w:val="19"/>
        </w:rPr>
        <w:t>a</w:t>
      </w:r>
      <w:r w:rsidRPr="000B7AA4">
        <w:rPr>
          <w:rFonts w:ascii="Helvetica" w:eastAsia="Times New Roman" w:hAnsi="Helvetica" w:cs="Helvetica"/>
          <w:color w:val="333333"/>
          <w:sz w:val="19"/>
        </w:rPr>
        <w:t>reia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fi atras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i care a dob</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ndit </w:t>
      </w:r>
      <w:r>
        <w:rPr>
          <w:rFonts w:ascii="Helvetica" w:eastAsia="Times New Roman" w:hAnsi="Helvetica" w:cs="Helvetica"/>
          <w:color w:val="333333"/>
          <w:sz w:val="19"/>
        </w:rPr>
        <w:t>i</w:t>
      </w:r>
      <w:r w:rsidRPr="000B7AA4">
        <w:rPr>
          <w:rFonts w:ascii="Helvetica" w:eastAsia="Times New Roman" w:hAnsi="Helvetica" w:cs="Helvetica"/>
          <w:color w:val="333333"/>
          <w:sz w:val="19"/>
        </w:rPr>
        <w:t>n orice mod active de la debitorul declarat insolvabil sau insolvent (v</w:t>
      </w:r>
      <w:r>
        <w:rPr>
          <w:rFonts w:ascii="Helvetica" w:eastAsia="Times New Roman" w:hAnsi="Helvetica" w:cs="Helvetica"/>
          <w:color w:val="333333"/>
          <w:sz w:val="19"/>
        </w:rPr>
        <w:t>a</w:t>
      </w:r>
      <w:r w:rsidRPr="000B7AA4">
        <w:rPr>
          <w:rFonts w:ascii="Helvetica" w:eastAsia="Times New Roman" w:hAnsi="Helvetica" w:cs="Helvetica"/>
          <w:color w:val="333333"/>
          <w:sz w:val="19"/>
        </w:rPr>
        <w:t>nzare-cump</w:t>
      </w:r>
      <w:r>
        <w:rPr>
          <w:rFonts w:ascii="Helvetica" w:eastAsia="Times New Roman" w:hAnsi="Helvetica" w:cs="Helvetica"/>
          <w:color w:val="333333"/>
          <w:sz w:val="19"/>
        </w:rPr>
        <w:t>a</w:t>
      </w:r>
      <w:r w:rsidRPr="000B7AA4">
        <w:rPr>
          <w:rFonts w:ascii="Helvetica" w:eastAsia="Times New Roman" w:hAnsi="Helvetica" w:cs="Helvetica"/>
          <w:color w:val="333333"/>
          <w:sz w:val="19"/>
        </w:rPr>
        <w:t>rare, cesiune de crean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comercial</w:t>
      </w:r>
      <w:r>
        <w:rPr>
          <w:rFonts w:ascii="Helvetica" w:eastAsia="Times New Roman" w:hAnsi="Helvetica" w:cs="Helvetica"/>
          <w:color w:val="333333"/>
          <w:sz w:val="19"/>
        </w:rPr>
        <w:t>a</w:t>
      </w:r>
      <w:r w:rsidRPr="000B7AA4">
        <w:rPr>
          <w:rFonts w:ascii="Helvetica" w:eastAsia="Times New Roman" w:hAnsi="Helvetica" w:cs="Helvetica"/>
          <w:color w:val="333333"/>
          <w:sz w:val="19"/>
        </w:rPr>
        <w:t>, dona</w:t>
      </w:r>
      <w:r>
        <w:rPr>
          <w:rFonts w:ascii="Helvetica" w:eastAsia="Times New Roman" w:hAnsi="Helvetica" w:cs="Helvetica"/>
          <w:color w:val="333333"/>
          <w:sz w:val="19"/>
        </w:rPr>
        <w:t>t</w:t>
      </w:r>
      <w:r w:rsidRPr="000B7AA4">
        <w:rPr>
          <w:rFonts w:ascii="Helvetica" w:eastAsia="Times New Roman" w:hAnsi="Helvetica" w:cs="Helvetica"/>
          <w:color w:val="333333"/>
          <w:sz w:val="19"/>
        </w:rPr>
        <w:t>ie, schimb sau orice alt mod de transfer al dreptului de proprietate) anterior datei declar</w:t>
      </w:r>
      <w:r>
        <w:rPr>
          <w:rFonts w:ascii="Helvetica" w:eastAsia="Times New Roman" w:hAnsi="Helvetica" w:cs="Helvetica"/>
          <w:color w:val="333333"/>
          <w:sz w:val="19"/>
        </w:rPr>
        <w:t>a</w:t>
      </w:r>
      <w:r w:rsidRPr="000B7AA4">
        <w:rPr>
          <w:rFonts w:ascii="Helvetica" w:eastAsia="Times New Roman" w:hAnsi="Helvetica" w:cs="Helvetica"/>
          <w:color w:val="333333"/>
          <w:sz w:val="19"/>
        </w:rPr>
        <w:t>rii insolvabilit</w:t>
      </w:r>
      <w:r>
        <w:rPr>
          <w:rFonts w:ascii="Helvetica" w:eastAsia="Times New Roman" w:hAnsi="Helvetica" w:cs="Helvetica"/>
          <w:color w:val="333333"/>
          <w:sz w:val="19"/>
        </w:rPr>
        <w:t>at</w:t>
      </w:r>
      <w:r w:rsidRPr="000B7AA4">
        <w:rPr>
          <w:rFonts w:ascii="Helvetica" w:eastAsia="Times New Roman" w:hAnsi="Helvetica" w:cs="Helvetica"/>
          <w:color w:val="333333"/>
          <w:sz w:val="19"/>
        </w:rPr>
        <w:t>ii ori insolven</w:t>
      </w:r>
      <w:r>
        <w:rPr>
          <w:rFonts w:ascii="Helvetica" w:eastAsia="Times New Roman" w:hAnsi="Helvetica" w:cs="Helvetica"/>
          <w:color w:val="333333"/>
          <w:sz w:val="19"/>
        </w:rPr>
        <w:t>t</w:t>
      </w:r>
      <w:r w:rsidRPr="000B7AA4">
        <w:rPr>
          <w:rFonts w:ascii="Helvetica" w:eastAsia="Times New Roman" w:hAnsi="Helvetica" w:cs="Helvetica"/>
          <w:color w:val="333333"/>
          <w:sz w:val="19"/>
        </w:rPr>
        <w:t>ei, iar valoarea contabil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acestor active reprezint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cel pu</w:t>
      </w:r>
      <w:r>
        <w:rPr>
          <w:rFonts w:ascii="Helvetica" w:eastAsia="Times New Roman" w:hAnsi="Helvetica" w:cs="Helvetica"/>
          <w:color w:val="333333"/>
          <w:sz w:val="19"/>
        </w:rPr>
        <w:t>t</w:t>
      </w:r>
      <w:r w:rsidRPr="000B7AA4">
        <w:rPr>
          <w:rFonts w:ascii="Helvetica" w:eastAsia="Times New Roman" w:hAnsi="Helvetica" w:cs="Helvetica"/>
          <w:color w:val="333333"/>
          <w:sz w:val="19"/>
        </w:rPr>
        <w:t>in jum</w:t>
      </w:r>
      <w:r>
        <w:rPr>
          <w:rFonts w:ascii="Helvetica" w:eastAsia="Times New Roman" w:hAnsi="Helvetica" w:cs="Helvetica"/>
          <w:color w:val="333333"/>
          <w:sz w:val="19"/>
        </w:rPr>
        <w:t>a</w:t>
      </w:r>
      <w:r w:rsidRPr="000B7AA4">
        <w:rPr>
          <w:rFonts w:ascii="Helvetica" w:eastAsia="Times New Roman" w:hAnsi="Helvetica" w:cs="Helvetica"/>
          <w:color w:val="333333"/>
          <w:sz w:val="19"/>
        </w:rPr>
        <w:t>tate din valoarea contabil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tuturor activelor corporale ale dob</w:t>
      </w:r>
      <w:r>
        <w:rPr>
          <w:rFonts w:ascii="Helvetica" w:eastAsia="Times New Roman" w:hAnsi="Helvetica" w:cs="Helvetica"/>
          <w:color w:val="333333"/>
          <w:sz w:val="19"/>
        </w:rPr>
        <w:t>a</w:t>
      </w:r>
      <w:r w:rsidRPr="000B7AA4">
        <w:rPr>
          <w:rFonts w:ascii="Helvetica" w:eastAsia="Times New Roman" w:hAnsi="Helvetica" w:cs="Helvetica"/>
          <w:color w:val="333333"/>
          <w:sz w:val="19"/>
        </w:rPr>
        <w:t>nditorului;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4.2. 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(3)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b)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r w:rsidRPr="000B7AA4">
        <w:rPr>
          <w:rFonts w:ascii="Helvetica" w:eastAsia="Times New Roman" w:hAnsi="Helvetica" w:cs="Helvetica"/>
          <w:color w:val="333333"/>
          <w:sz w:val="19"/>
        </w:rPr>
        <w:t>constatarea faptului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debitorul declarat insolvabil sau insolvent, direct ori indirect, controleaz</w:t>
      </w:r>
      <w:r>
        <w:rPr>
          <w:rFonts w:ascii="Helvetica" w:eastAsia="Times New Roman" w:hAnsi="Helvetica" w:cs="Helvetica"/>
          <w:color w:val="333333"/>
          <w:sz w:val="19"/>
        </w:rPr>
        <w:t>a</w:t>
      </w:r>
      <w:r w:rsidRPr="000B7AA4">
        <w:rPr>
          <w:rFonts w:ascii="Helvetica" w:eastAsia="Times New Roman" w:hAnsi="Helvetica" w:cs="Helvetica"/>
          <w:color w:val="333333"/>
          <w:sz w:val="19"/>
        </w:rPr>
        <w:t>, este controlat sau se afl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sub control comun cu persoana juridic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asupra c</w:t>
      </w:r>
      <w:r>
        <w:rPr>
          <w:rFonts w:ascii="Helvetica" w:eastAsia="Times New Roman" w:hAnsi="Helvetica" w:cs="Helvetica"/>
          <w:color w:val="333333"/>
          <w:sz w:val="19"/>
        </w:rPr>
        <w:t>a</w:t>
      </w:r>
      <w:r w:rsidRPr="000B7AA4">
        <w:rPr>
          <w:rFonts w:ascii="Helvetica" w:eastAsia="Times New Roman" w:hAnsi="Helvetica" w:cs="Helvetica"/>
          <w:color w:val="333333"/>
          <w:sz w:val="19"/>
        </w:rPr>
        <w:t>reia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fi atras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verificarea</w:t>
      </w:r>
      <w:proofErr w:type="gramEnd"/>
      <w:r w:rsidRPr="000B7AA4">
        <w:rPr>
          <w:rFonts w:ascii="Helvetica" w:eastAsia="Times New Roman" w:hAnsi="Helvetica" w:cs="Helvetica"/>
          <w:color w:val="333333"/>
          <w:sz w:val="19"/>
        </w:rPr>
        <w:t xml:space="preserve"> documentelor din care, potrivit legii, rezult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raporturile comerciale contractuale avute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debitor cu clien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cu furnizorii, al</w:t>
      </w:r>
      <w:r>
        <w:rPr>
          <w:rFonts w:ascii="Helvetica" w:eastAsia="Times New Roman" w:hAnsi="Helvetica" w:cs="Helvetica"/>
          <w:color w:val="333333"/>
          <w:sz w:val="19"/>
        </w:rPr>
        <w:t>t</w:t>
      </w:r>
      <w:r w:rsidRPr="000B7AA4">
        <w:rPr>
          <w:rFonts w:ascii="Helvetica" w:eastAsia="Times New Roman" w:hAnsi="Helvetica" w:cs="Helvetica"/>
          <w:color w:val="333333"/>
          <w:sz w:val="19"/>
        </w:rPr>
        <w:t>ii dec</w:t>
      </w:r>
      <w:r>
        <w:rPr>
          <w:rFonts w:ascii="Helvetica" w:eastAsia="Times New Roman" w:hAnsi="Helvetica" w:cs="Helvetica"/>
          <w:color w:val="333333"/>
          <w:sz w:val="19"/>
        </w:rPr>
        <w:t>a</w:t>
      </w:r>
      <w:r w:rsidRPr="000B7AA4">
        <w:rPr>
          <w:rFonts w:ascii="Helvetica" w:eastAsia="Times New Roman" w:hAnsi="Helvetica" w:cs="Helvetica"/>
          <w:color w:val="333333"/>
          <w:sz w:val="19"/>
        </w:rPr>
        <w:t>t cei de utilit</w:t>
      </w:r>
      <w:r>
        <w:rPr>
          <w:rFonts w:ascii="Helvetica" w:eastAsia="Times New Roman" w:hAnsi="Helvetica" w:cs="Helvetica"/>
          <w:color w:val="333333"/>
          <w:sz w:val="19"/>
        </w:rPr>
        <w:t>at</w:t>
      </w:r>
      <w:r w:rsidRPr="000B7AA4">
        <w:rPr>
          <w:rFonts w:ascii="Helvetica" w:eastAsia="Times New Roman" w:hAnsi="Helvetica" w:cs="Helvetica"/>
          <w:color w:val="333333"/>
          <w:sz w:val="19"/>
        </w:rPr>
        <w:t>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stabilirea</w:t>
      </w:r>
      <w:proofErr w:type="gramEnd"/>
      <w:r w:rsidRPr="000B7AA4">
        <w:rPr>
          <w:rFonts w:ascii="Helvetica" w:eastAsia="Times New Roman" w:hAnsi="Helvetica" w:cs="Helvetica"/>
          <w:color w:val="333333"/>
          <w:sz w:val="19"/>
        </w:rPr>
        <w:t xml:space="preserve"> persoanei juridice care are sau a avut raporturi comerciale cu clien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 </w:t>
      </w:r>
      <w:r>
        <w:rPr>
          <w:rFonts w:ascii="Helvetica" w:eastAsia="Times New Roman" w:hAnsi="Helvetica" w:cs="Helvetica"/>
          <w:color w:val="333333"/>
          <w:sz w:val="19"/>
        </w:rPr>
        <w:t>s</w:t>
      </w:r>
      <w:r w:rsidRPr="000B7AA4">
        <w:rPr>
          <w:rFonts w:ascii="Helvetica" w:eastAsia="Times New Roman" w:hAnsi="Helvetica" w:cs="Helvetica"/>
          <w:color w:val="333333"/>
          <w:sz w:val="19"/>
        </w:rPr>
        <w:t>i/sau cu furnizorii, al</w:t>
      </w:r>
      <w:r>
        <w:rPr>
          <w:rFonts w:ascii="Helvetica" w:eastAsia="Times New Roman" w:hAnsi="Helvetica" w:cs="Helvetica"/>
          <w:color w:val="333333"/>
          <w:sz w:val="19"/>
        </w:rPr>
        <w:t>t</w:t>
      </w:r>
      <w:r w:rsidRPr="000B7AA4">
        <w:rPr>
          <w:rFonts w:ascii="Helvetica" w:eastAsia="Times New Roman" w:hAnsi="Helvetica" w:cs="Helvetica"/>
          <w:color w:val="333333"/>
          <w:sz w:val="19"/>
        </w:rPr>
        <w:t>ii dec</w:t>
      </w:r>
      <w:r>
        <w:rPr>
          <w:rFonts w:ascii="Helvetica" w:eastAsia="Times New Roman" w:hAnsi="Helvetica" w:cs="Helvetica"/>
          <w:color w:val="333333"/>
          <w:sz w:val="19"/>
        </w:rPr>
        <w:t>a</w:t>
      </w:r>
      <w:r w:rsidRPr="000B7AA4">
        <w:rPr>
          <w:rFonts w:ascii="Helvetica" w:eastAsia="Times New Roman" w:hAnsi="Helvetica" w:cs="Helvetica"/>
          <w:color w:val="333333"/>
          <w:sz w:val="19"/>
        </w:rPr>
        <w:t>t cei de utilit</w:t>
      </w:r>
      <w:r>
        <w:rPr>
          <w:rFonts w:ascii="Helvetica" w:eastAsia="Times New Roman" w:hAnsi="Helvetica" w:cs="Helvetica"/>
          <w:color w:val="333333"/>
          <w:sz w:val="19"/>
        </w:rPr>
        <w:t>at</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care au avut raporturi contractuale cu debitorul </w:t>
      </w:r>
      <w:r>
        <w:rPr>
          <w:rFonts w:ascii="Helvetica" w:eastAsia="Times New Roman" w:hAnsi="Helvetica" w:cs="Helvetica"/>
          <w:color w:val="333333"/>
          <w:sz w:val="19"/>
        </w:rPr>
        <w:t>i</w:t>
      </w:r>
      <w:r w:rsidRPr="000B7AA4">
        <w:rPr>
          <w:rFonts w:ascii="Helvetica" w:eastAsia="Times New Roman" w:hAnsi="Helvetica" w:cs="Helvetica"/>
          <w:color w:val="333333"/>
          <w:sz w:val="19"/>
        </w:rPr>
        <w:t>n propor</w:t>
      </w:r>
      <w:r>
        <w:rPr>
          <w:rFonts w:ascii="Helvetica" w:eastAsia="Times New Roman" w:hAnsi="Helvetica" w:cs="Helvetica"/>
          <w:color w:val="333333"/>
          <w:sz w:val="19"/>
        </w:rPr>
        <w:t>t</w:t>
      </w:r>
      <w:r w:rsidRPr="000B7AA4">
        <w:rPr>
          <w:rFonts w:ascii="Helvetica" w:eastAsia="Times New Roman" w:hAnsi="Helvetica" w:cs="Helvetica"/>
          <w:color w:val="333333"/>
          <w:sz w:val="19"/>
        </w:rPr>
        <w:t>ie de cel pu</w:t>
      </w:r>
      <w:r>
        <w:rPr>
          <w:rFonts w:ascii="Helvetica" w:eastAsia="Times New Roman" w:hAnsi="Helvetica" w:cs="Helvetica"/>
          <w:color w:val="333333"/>
          <w:sz w:val="19"/>
        </w:rPr>
        <w:t>t</w:t>
      </w:r>
      <w:r w:rsidRPr="000B7AA4">
        <w:rPr>
          <w:rFonts w:ascii="Helvetica" w:eastAsia="Times New Roman" w:hAnsi="Helvetica" w:cs="Helvetica"/>
          <w:color w:val="333333"/>
          <w:sz w:val="19"/>
        </w:rPr>
        <w:t>in jum</w:t>
      </w:r>
      <w:r>
        <w:rPr>
          <w:rFonts w:ascii="Helvetica" w:eastAsia="Times New Roman" w:hAnsi="Helvetica" w:cs="Helvetica"/>
          <w:color w:val="333333"/>
          <w:sz w:val="19"/>
        </w:rPr>
        <w:t>a</w:t>
      </w:r>
      <w:r w:rsidRPr="000B7AA4">
        <w:rPr>
          <w:rFonts w:ascii="Helvetica" w:eastAsia="Times New Roman" w:hAnsi="Helvetica" w:cs="Helvetica"/>
          <w:color w:val="333333"/>
          <w:sz w:val="19"/>
        </w:rPr>
        <w:t>tate din totalul juridic al tranzac</w:t>
      </w:r>
      <w:r>
        <w:rPr>
          <w:rFonts w:ascii="Helvetica" w:eastAsia="Times New Roman" w:hAnsi="Helvetica" w:cs="Helvetica"/>
          <w:color w:val="333333"/>
          <w:sz w:val="19"/>
        </w:rPr>
        <w:t>t</w:t>
      </w:r>
      <w:r w:rsidRPr="000B7AA4">
        <w:rPr>
          <w:rFonts w:ascii="Helvetica" w:eastAsia="Times New Roman" w:hAnsi="Helvetica" w:cs="Helvetica"/>
          <w:color w:val="333333"/>
          <w:sz w:val="19"/>
        </w:rPr>
        <w:t>iilor;</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4.3. 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zute la art. </w:t>
      </w:r>
      <w:proofErr w:type="gramStart"/>
      <w:r w:rsidRPr="000B7AA4">
        <w:rPr>
          <w:rFonts w:ascii="Helvetica" w:eastAsia="Times New Roman" w:hAnsi="Helvetica" w:cs="Helvetica"/>
          <w:color w:val="333333"/>
          <w:sz w:val="19"/>
        </w:rPr>
        <w:t>27 alin.</w:t>
      </w:r>
      <w:proofErr w:type="gramEnd"/>
      <w:r w:rsidRPr="000B7AA4">
        <w:rPr>
          <w:rFonts w:ascii="Helvetica" w:eastAsia="Times New Roman" w:hAnsi="Helvetica" w:cs="Helvetica"/>
          <w:color w:val="333333"/>
          <w:sz w:val="19"/>
        </w:rPr>
        <w:t xml:space="preserve"> (3) </w:t>
      </w:r>
      <w:proofErr w:type="gramStart"/>
      <w:r w:rsidRPr="000B7AA4">
        <w:rPr>
          <w:rFonts w:ascii="Helvetica" w:eastAsia="Times New Roman" w:hAnsi="Helvetica" w:cs="Helvetica"/>
          <w:color w:val="333333"/>
          <w:sz w:val="19"/>
        </w:rPr>
        <w:t>lit</w:t>
      </w:r>
      <w:proofErr w:type="gramEnd"/>
      <w:r w:rsidRPr="000B7AA4">
        <w:rPr>
          <w:rFonts w:ascii="Helvetica" w:eastAsia="Times New Roman" w:hAnsi="Helvetica" w:cs="Helvetica"/>
          <w:color w:val="333333"/>
          <w:sz w:val="19"/>
        </w:rPr>
        <w:t xml:space="preserve">. c)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va avea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constatarea</w:t>
      </w:r>
      <w:proofErr w:type="gramEnd"/>
      <w:r w:rsidRPr="000B7AA4">
        <w:rPr>
          <w:rFonts w:ascii="Helvetica" w:eastAsia="Times New Roman" w:hAnsi="Helvetica" w:cs="Helvetica"/>
          <w:color w:val="333333"/>
          <w:sz w:val="19"/>
        </w:rPr>
        <w:t xml:space="preserve"> faptului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debitorul declarat insolvabil sau insolvent, direct ori indirect controleaz</w:t>
      </w:r>
      <w:r>
        <w:rPr>
          <w:rFonts w:ascii="Helvetica" w:eastAsia="Times New Roman" w:hAnsi="Helvetica" w:cs="Helvetica"/>
          <w:color w:val="333333"/>
          <w:sz w:val="19"/>
        </w:rPr>
        <w:t>a</w:t>
      </w:r>
      <w:r w:rsidRPr="000B7AA4">
        <w:rPr>
          <w:rFonts w:ascii="Helvetica" w:eastAsia="Times New Roman" w:hAnsi="Helvetica" w:cs="Helvetica"/>
          <w:color w:val="333333"/>
          <w:sz w:val="19"/>
        </w:rPr>
        <w:t>, este controlat sau se afl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sub control comun cu persoana juridic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asupra c</w:t>
      </w:r>
      <w:r>
        <w:rPr>
          <w:rFonts w:ascii="Helvetica" w:eastAsia="Times New Roman" w:hAnsi="Helvetica" w:cs="Helvetica"/>
          <w:color w:val="333333"/>
          <w:sz w:val="19"/>
        </w:rPr>
        <w:t>a</w:t>
      </w:r>
      <w:r w:rsidRPr="000B7AA4">
        <w:rPr>
          <w:rFonts w:ascii="Helvetica" w:eastAsia="Times New Roman" w:hAnsi="Helvetica" w:cs="Helvetica"/>
          <w:color w:val="333333"/>
          <w:sz w:val="19"/>
        </w:rPr>
        <w:t>reia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fi atras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verificarea</w:t>
      </w:r>
      <w:proofErr w:type="gramEnd"/>
      <w:r w:rsidRPr="000B7AA4">
        <w:rPr>
          <w:rFonts w:ascii="Helvetica" w:eastAsia="Times New Roman" w:hAnsi="Helvetica" w:cs="Helvetica"/>
          <w:color w:val="333333"/>
          <w:sz w:val="19"/>
        </w:rPr>
        <w:t xml:space="preserve"> documentelor din care rezult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persoana juridic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asupra c</w:t>
      </w:r>
      <w:r>
        <w:rPr>
          <w:rFonts w:ascii="Helvetica" w:eastAsia="Times New Roman" w:hAnsi="Helvetica" w:cs="Helvetica"/>
          <w:color w:val="333333"/>
          <w:sz w:val="19"/>
        </w:rPr>
        <w:t>a</w:t>
      </w:r>
      <w:r w:rsidRPr="000B7AA4">
        <w:rPr>
          <w:rFonts w:ascii="Helvetica" w:eastAsia="Times New Roman" w:hAnsi="Helvetica" w:cs="Helvetica"/>
          <w:color w:val="333333"/>
          <w:sz w:val="19"/>
        </w:rPr>
        <w:t>reia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fi atras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avut raporturi de munc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sau civile de prest</w:t>
      </w:r>
      <w:r>
        <w:rPr>
          <w:rFonts w:ascii="Helvetica" w:eastAsia="Times New Roman" w:hAnsi="Helvetica" w:cs="Helvetica"/>
          <w:color w:val="333333"/>
          <w:sz w:val="19"/>
        </w:rPr>
        <w:t>a</w:t>
      </w:r>
      <w:r w:rsidRPr="000B7AA4">
        <w:rPr>
          <w:rFonts w:ascii="Helvetica" w:eastAsia="Times New Roman" w:hAnsi="Helvetica" w:cs="Helvetica"/>
          <w:color w:val="333333"/>
          <w:sz w:val="19"/>
        </w:rPr>
        <w:t>ri de servicii cu angaja</w:t>
      </w:r>
      <w:r>
        <w:rPr>
          <w:rFonts w:ascii="Helvetica" w:eastAsia="Times New Roman" w:hAnsi="Helvetica" w:cs="Helvetica"/>
          <w:color w:val="333333"/>
          <w:sz w:val="19"/>
        </w:rPr>
        <w:t>t</w:t>
      </w:r>
      <w:r w:rsidRPr="000B7AA4">
        <w:rPr>
          <w:rFonts w:ascii="Helvetica" w:eastAsia="Times New Roman" w:hAnsi="Helvetica" w:cs="Helvetica"/>
          <w:color w:val="333333"/>
          <w:sz w:val="19"/>
        </w:rPr>
        <w:t>ii ori prestatorii de servicii ai debitorului;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stabilirea</w:t>
      </w:r>
      <w:proofErr w:type="gramEnd"/>
      <w:r w:rsidRPr="000B7AA4">
        <w:rPr>
          <w:rFonts w:ascii="Helvetica" w:eastAsia="Times New Roman" w:hAnsi="Helvetica" w:cs="Helvetica"/>
          <w:color w:val="333333"/>
          <w:sz w:val="19"/>
        </w:rPr>
        <w:t xml:space="preserve"> persoanei juridice care are sau a avut raporturi de munc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ori civile de prest</w:t>
      </w:r>
      <w:r>
        <w:rPr>
          <w:rFonts w:ascii="Helvetica" w:eastAsia="Times New Roman" w:hAnsi="Helvetica" w:cs="Helvetica"/>
          <w:color w:val="333333"/>
          <w:sz w:val="19"/>
        </w:rPr>
        <w:t>a</w:t>
      </w:r>
      <w:r w:rsidRPr="000B7AA4">
        <w:rPr>
          <w:rFonts w:ascii="Helvetica" w:eastAsia="Times New Roman" w:hAnsi="Helvetica" w:cs="Helvetica"/>
          <w:color w:val="333333"/>
          <w:sz w:val="19"/>
        </w:rPr>
        <w:t>ri de servicii cu cel pu</w:t>
      </w:r>
      <w:r>
        <w:rPr>
          <w:rFonts w:ascii="Helvetica" w:eastAsia="Times New Roman" w:hAnsi="Helvetica" w:cs="Helvetica"/>
          <w:color w:val="333333"/>
          <w:sz w:val="19"/>
        </w:rPr>
        <w:t>t</w:t>
      </w:r>
      <w:r w:rsidRPr="000B7AA4">
        <w:rPr>
          <w:rFonts w:ascii="Helvetica" w:eastAsia="Times New Roman" w:hAnsi="Helvetica" w:cs="Helvetica"/>
          <w:color w:val="333333"/>
          <w:sz w:val="19"/>
        </w:rPr>
        <w:t>in jum</w:t>
      </w:r>
      <w:r>
        <w:rPr>
          <w:rFonts w:ascii="Helvetica" w:eastAsia="Times New Roman" w:hAnsi="Helvetica" w:cs="Helvetica"/>
          <w:color w:val="333333"/>
          <w:sz w:val="19"/>
        </w:rPr>
        <w:t>a</w:t>
      </w:r>
      <w:r w:rsidRPr="000B7AA4">
        <w:rPr>
          <w:rFonts w:ascii="Helvetica" w:eastAsia="Times New Roman" w:hAnsi="Helvetica" w:cs="Helvetica"/>
          <w:color w:val="333333"/>
          <w:sz w:val="19"/>
        </w:rPr>
        <w:t>tate dintre angaja</w:t>
      </w:r>
      <w:r>
        <w:rPr>
          <w:rFonts w:ascii="Helvetica" w:eastAsia="Times New Roman" w:hAnsi="Helvetica" w:cs="Helvetica"/>
          <w:color w:val="333333"/>
          <w:sz w:val="19"/>
        </w:rPr>
        <w:t>t</w:t>
      </w:r>
      <w:r w:rsidRPr="000B7AA4">
        <w:rPr>
          <w:rFonts w:ascii="Helvetica" w:eastAsia="Times New Roman" w:hAnsi="Helvetica" w:cs="Helvetica"/>
          <w:color w:val="333333"/>
          <w:sz w:val="19"/>
        </w:rPr>
        <w:t>ii sau prestatorii de servicii ai debitorului;</w:t>
      </w:r>
    </w:p>
    <w:p w:rsidR="00BF5451"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orice</w:t>
      </w:r>
      <w:proofErr w:type="gramEnd"/>
      <w:r w:rsidRPr="000B7AA4">
        <w:rPr>
          <w:rFonts w:ascii="Helvetica" w:eastAsia="Times New Roman" w:hAnsi="Helvetica" w:cs="Helvetica"/>
          <w:color w:val="333333"/>
          <w:sz w:val="19"/>
        </w:rPr>
        <w:t xml:space="preserve"> alte documente pe care 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ine pentru stabilirea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de fapt. </w:t>
      </w:r>
    </w:p>
    <w:p w:rsidR="00BF5451" w:rsidRDefault="00BF5451" w:rsidP="000B7AA4">
      <w:pPr>
        <w:shd w:val="clear" w:color="auto" w:fill="FFFFFF"/>
        <w:spacing w:after="41" w:line="272" w:lineRule="atLeast"/>
        <w:rPr>
          <w:rFonts w:ascii="Helvetica" w:eastAsia="Times New Roman" w:hAnsi="Helvetica" w:cs="Helvetica"/>
          <w:color w:val="333333"/>
          <w:sz w:val="19"/>
        </w:rPr>
      </w:pPr>
    </w:p>
    <w:p w:rsidR="00BF5451" w:rsidRDefault="000B7AA4" w:rsidP="00BF5451">
      <w:pPr>
        <w:shd w:val="clear" w:color="auto" w:fill="FFFFFF"/>
        <w:spacing w:after="41" w:line="272" w:lineRule="atLeast"/>
        <w:jc w:val="center"/>
        <w:rPr>
          <w:rFonts w:ascii="Helvetica" w:eastAsia="Times New Roman" w:hAnsi="Helvetica" w:cs="Helvetica"/>
          <w:color w:val="333333"/>
          <w:sz w:val="19"/>
        </w:rPr>
      </w:pPr>
      <w:r w:rsidRPr="000B7AA4">
        <w:rPr>
          <w:rFonts w:ascii="Helvetica" w:eastAsia="Times New Roman" w:hAnsi="Helvetica" w:cs="Helvetica"/>
          <w:color w:val="333333"/>
          <w:sz w:val="19"/>
        </w:rPr>
        <w:t>CAPITOLUL V</w:t>
      </w:r>
    </w:p>
    <w:p w:rsidR="000B7AA4" w:rsidRPr="000B7AA4" w:rsidRDefault="000B7AA4" w:rsidP="00BF5451">
      <w:pPr>
        <w:shd w:val="clear" w:color="auto" w:fill="FFFFFF"/>
        <w:spacing w:after="41" w:line="272" w:lineRule="atLeast"/>
        <w:jc w:val="center"/>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 xml:space="preserve">Centralizarea datelor </w:t>
      </w:r>
      <w:r>
        <w:rPr>
          <w:rFonts w:ascii="Helvetica" w:eastAsia="Times New Roman" w:hAnsi="Helvetica" w:cs="Helvetica"/>
          <w:b/>
          <w:bCs/>
          <w:color w:val="333333"/>
          <w:sz w:val="19"/>
        </w:rPr>
        <w:t>s</w:t>
      </w:r>
      <w:r w:rsidRPr="000B7AA4">
        <w:rPr>
          <w:rFonts w:ascii="Helvetica" w:eastAsia="Times New Roman" w:hAnsi="Helvetica" w:cs="Helvetica"/>
          <w:b/>
          <w:bCs/>
          <w:color w:val="333333"/>
          <w:sz w:val="19"/>
        </w:rPr>
        <w:t>i valorificarea acestora</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5.1. </w:t>
      </w:r>
      <w:r>
        <w:rPr>
          <w:rFonts w:ascii="Helvetica" w:eastAsia="Times New Roman" w:hAnsi="Helvetica" w:cs="Helvetica"/>
          <w:color w:val="333333"/>
          <w:sz w:val="19"/>
        </w:rPr>
        <w:t>I</w:t>
      </w:r>
      <w:r w:rsidRPr="000B7AA4">
        <w:rPr>
          <w:rFonts w:ascii="Helvetica" w:eastAsia="Times New Roman" w:hAnsi="Helvetica" w:cs="Helvetica"/>
          <w:color w:val="333333"/>
          <w:sz w:val="19"/>
        </w:rPr>
        <w:t>n cazul debitorului declarat insolvent,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a persoanelor care </w:t>
      </w:r>
      <w:r>
        <w:rPr>
          <w:rFonts w:ascii="Helvetica" w:eastAsia="Times New Roman" w:hAnsi="Helvetica" w:cs="Helvetica"/>
          <w:color w:val="333333"/>
          <w:sz w:val="19"/>
        </w:rPr>
        <w:t>i</w:t>
      </w:r>
      <w:r w:rsidRPr="000B7AA4">
        <w:rPr>
          <w:rFonts w:ascii="Helvetica" w:eastAsia="Times New Roman" w:hAnsi="Helvetica" w:cs="Helvetica"/>
          <w:color w:val="333333"/>
          <w:sz w:val="19"/>
        </w:rPr>
        <w:t>ndeplinesc condi</w:t>
      </w:r>
      <w:r>
        <w:rPr>
          <w:rFonts w:ascii="Helvetica" w:eastAsia="Times New Roman" w:hAnsi="Helvetica" w:cs="Helvetica"/>
          <w:color w:val="333333"/>
          <w:sz w:val="19"/>
        </w:rPr>
        <w:t>t</w:t>
      </w:r>
      <w:r w:rsidRPr="000B7AA4">
        <w:rPr>
          <w:rFonts w:ascii="Helvetica" w:eastAsia="Times New Roman" w:hAnsi="Helvetica" w:cs="Helvetica"/>
          <w:color w:val="333333"/>
          <w:sz w:val="19"/>
        </w:rPr>
        <w:t>iile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zute de art. 27 din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demara doar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primirea avizului judec</w:t>
      </w:r>
      <w:r>
        <w:rPr>
          <w:rFonts w:ascii="Helvetica" w:eastAsia="Times New Roman" w:hAnsi="Helvetica" w:cs="Helvetica"/>
          <w:color w:val="333333"/>
          <w:sz w:val="19"/>
        </w:rPr>
        <w:t>a</w:t>
      </w:r>
      <w:r w:rsidRPr="000B7AA4">
        <w:rPr>
          <w:rFonts w:ascii="Helvetica" w:eastAsia="Times New Roman" w:hAnsi="Helvetica" w:cs="Helvetica"/>
          <w:color w:val="333333"/>
          <w:sz w:val="19"/>
        </w:rPr>
        <w:t>torului sindic.</w:t>
      </w:r>
    </w:p>
    <w:p w:rsidR="00BF5451"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5.2. 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cazul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analizarea tuturor datelor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constat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sunt </w:t>
      </w:r>
      <w:r>
        <w:rPr>
          <w:rFonts w:ascii="Helvetica" w:eastAsia="Times New Roman" w:hAnsi="Helvetica" w:cs="Helvetica"/>
          <w:color w:val="333333"/>
          <w:sz w:val="19"/>
        </w:rPr>
        <w:t>i</w:t>
      </w:r>
      <w:r w:rsidRPr="000B7AA4">
        <w:rPr>
          <w:rFonts w:ascii="Helvetica" w:eastAsia="Times New Roman" w:hAnsi="Helvetica" w:cs="Helvetica"/>
          <w:color w:val="333333"/>
          <w:sz w:val="19"/>
        </w:rPr>
        <w:t>ndeplinite cerin</w:t>
      </w:r>
      <w:r>
        <w:rPr>
          <w:rFonts w:ascii="Helvetica" w:eastAsia="Times New Roman" w:hAnsi="Helvetica" w:cs="Helvetica"/>
          <w:color w:val="333333"/>
          <w:sz w:val="19"/>
        </w:rPr>
        <w:t>t</w:t>
      </w:r>
      <w:r w:rsidRPr="000B7AA4">
        <w:rPr>
          <w:rFonts w:ascii="Helvetica" w:eastAsia="Times New Roman" w:hAnsi="Helvetica" w:cs="Helvetica"/>
          <w:color w:val="333333"/>
          <w:sz w:val="19"/>
        </w:rPr>
        <w:t>ele prev</w:t>
      </w:r>
      <w:r>
        <w:rPr>
          <w:rFonts w:ascii="Helvetica" w:eastAsia="Times New Roman" w:hAnsi="Helvetica" w:cs="Helvetica"/>
          <w:color w:val="333333"/>
          <w:sz w:val="19"/>
        </w:rPr>
        <w:t>a</w:t>
      </w:r>
      <w:r w:rsidRPr="000B7AA4">
        <w:rPr>
          <w:rFonts w:ascii="Helvetica" w:eastAsia="Times New Roman" w:hAnsi="Helvetica" w:cs="Helvetica"/>
          <w:color w:val="333333"/>
          <w:sz w:val="19"/>
        </w:rPr>
        <w:t>zute de lege, va proceda la valorificarea acestora ini</w:t>
      </w:r>
      <w:r>
        <w:rPr>
          <w:rFonts w:ascii="Helvetica" w:eastAsia="Times New Roman" w:hAnsi="Helvetica" w:cs="Helvetica"/>
          <w:color w:val="333333"/>
          <w:sz w:val="19"/>
        </w:rPr>
        <w:t>t</w:t>
      </w:r>
      <w:r w:rsidRPr="000B7AA4">
        <w:rPr>
          <w:rFonts w:ascii="Helvetica" w:eastAsia="Times New Roman" w:hAnsi="Helvetica" w:cs="Helvetica"/>
          <w:color w:val="333333"/>
          <w:sz w:val="19"/>
        </w:rPr>
        <w:t>iind demersurile pentru aplicarea procedurii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p>
    <w:p w:rsidR="00BF5451" w:rsidRDefault="00BF5451" w:rsidP="000B7AA4">
      <w:pPr>
        <w:shd w:val="clear" w:color="auto" w:fill="FFFFFF"/>
        <w:spacing w:after="41" w:line="272" w:lineRule="atLeast"/>
        <w:rPr>
          <w:rFonts w:ascii="Helvetica" w:eastAsia="Times New Roman" w:hAnsi="Helvetica" w:cs="Helvetica"/>
          <w:color w:val="333333"/>
          <w:sz w:val="19"/>
        </w:rPr>
      </w:pPr>
    </w:p>
    <w:p w:rsidR="00BF5451" w:rsidRDefault="000B7AA4" w:rsidP="00BF5451">
      <w:pPr>
        <w:shd w:val="clear" w:color="auto" w:fill="FFFFFF"/>
        <w:spacing w:after="41" w:line="272" w:lineRule="atLeast"/>
        <w:jc w:val="center"/>
        <w:rPr>
          <w:rFonts w:ascii="Helvetica" w:eastAsia="Times New Roman" w:hAnsi="Helvetica" w:cs="Helvetica"/>
          <w:color w:val="333333"/>
          <w:sz w:val="19"/>
        </w:rPr>
      </w:pPr>
      <w:r w:rsidRPr="000B7AA4">
        <w:rPr>
          <w:rFonts w:ascii="Helvetica" w:eastAsia="Times New Roman" w:hAnsi="Helvetica" w:cs="Helvetica"/>
          <w:color w:val="333333"/>
          <w:sz w:val="19"/>
        </w:rPr>
        <w:t>CAPITOLUL VI</w:t>
      </w:r>
    </w:p>
    <w:p w:rsidR="000B7AA4" w:rsidRPr="000B7AA4" w:rsidRDefault="000B7AA4" w:rsidP="00BF5451">
      <w:pPr>
        <w:shd w:val="clear" w:color="auto" w:fill="FFFFFF"/>
        <w:spacing w:after="41" w:line="272" w:lineRule="atLeast"/>
        <w:jc w:val="center"/>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lastRenderedPageBreak/>
        <w:t xml:space="preserve">Audierea persoanei pentru care se </w:t>
      </w:r>
      <w:proofErr w:type="gramStart"/>
      <w:r w:rsidRPr="000B7AA4">
        <w:rPr>
          <w:rFonts w:ascii="Helvetica" w:eastAsia="Times New Roman" w:hAnsi="Helvetica" w:cs="Helvetica"/>
          <w:b/>
          <w:bCs/>
          <w:color w:val="333333"/>
          <w:sz w:val="19"/>
        </w:rPr>
        <w:t>va</w:t>
      </w:r>
      <w:proofErr w:type="gramEnd"/>
      <w:r w:rsidRPr="000B7AA4">
        <w:rPr>
          <w:rFonts w:ascii="Helvetica" w:eastAsia="Times New Roman" w:hAnsi="Helvetica" w:cs="Helvetica"/>
          <w:b/>
          <w:bCs/>
          <w:color w:val="333333"/>
          <w:sz w:val="19"/>
        </w:rPr>
        <w:t xml:space="preserve"> proceda la angajarea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 xml:space="preserve">spunderii solidare, precum </w:t>
      </w:r>
      <w:r>
        <w:rPr>
          <w:rFonts w:ascii="Helvetica" w:eastAsia="Times New Roman" w:hAnsi="Helvetica" w:cs="Helvetica"/>
          <w:b/>
          <w:bCs/>
          <w:color w:val="333333"/>
          <w:sz w:val="19"/>
        </w:rPr>
        <w:t>s</w:t>
      </w:r>
      <w:r w:rsidRPr="000B7AA4">
        <w:rPr>
          <w:rFonts w:ascii="Helvetica" w:eastAsia="Times New Roman" w:hAnsi="Helvetica" w:cs="Helvetica"/>
          <w:b/>
          <w:bCs/>
          <w:color w:val="333333"/>
          <w:sz w:val="19"/>
        </w:rPr>
        <w:t>i consultarea documenta</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 xml:space="preserve">iei </w:t>
      </w:r>
      <w:r>
        <w:rPr>
          <w:rFonts w:ascii="Helvetica" w:eastAsia="Times New Roman" w:hAnsi="Helvetica" w:cs="Helvetica"/>
          <w:b/>
          <w:bCs/>
          <w:color w:val="333333"/>
          <w:sz w:val="19"/>
        </w:rPr>
        <w:t>s</w:t>
      </w:r>
      <w:r w:rsidRPr="000B7AA4">
        <w:rPr>
          <w:rFonts w:ascii="Helvetica" w:eastAsia="Times New Roman" w:hAnsi="Helvetica" w:cs="Helvetica"/>
          <w:b/>
          <w:bCs/>
          <w:color w:val="333333"/>
          <w:sz w:val="19"/>
        </w:rPr>
        <w:t xml:space="preserve">i </w:t>
      </w:r>
      <w:r>
        <w:rPr>
          <w:rFonts w:ascii="Helvetica" w:eastAsia="Times New Roman" w:hAnsi="Helvetica" w:cs="Helvetica"/>
          <w:b/>
          <w:bCs/>
          <w:color w:val="333333"/>
          <w:sz w:val="19"/>
        </w:rPr>
        <w:t>i</w:t>
      </w:r>
      <w:r w:rsidRPr="000B7AA4">
        <w:rPr>
          <w:rFonts w:ascii="Helvetica" w:eastAsia="Times New Roman" w:hAnsi="Helvetica" w:cs="Helvetica"/>
          <w:b/>
          <w:bCs/>
          <w:color w:val="333333"/>
          <w:sz w:val="19"/>
        </w:rPr>
        <w:t>nscrisurilor prezentate de aceasta</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6.1. 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conformitate cu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art. </w:t>
      </w:r>
      <w:proofErr w:type="gramStart"/>
      <w:r w:rsidRPr="000B7AA4">
        <w:rPr>
          <w:rFonts w:ascii="Helvetica" w:eastAsia="Times New Roman" w:hAnsi="Helvetica" w:cs="Helvetica"/>
          <w:color w:val="333333"/>
          <w:sz w:val="19"/>
        </w:rPr>
        <w:t>9 alin.</w:t>
      </w:r>
      <w:proofErr w:type="gramEnd"/>
      <w:r w:rsidRPr="000B7AA4">
        <w:rPr>
          <w:rFonts w:ascii="Helvetica" w:eastAsia="Times New Roman" w:hAnsi="Helvetica" w:cs="Helvetica"/>
          <w:color w:val="333333"/>
          <w:sz w:val="19"/>
        </w:rPr>
        <w:t xml:space="preserve"> (1)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nainte de emiterea deciziei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asigur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persoanei pentru care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se angajeze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condi</w:t>
      </w:r>
      <w:r>
        <w:rPr>
          <w:rFonts w:ascii="Helvetica" w:eastAsia="Times New Roman" w:hAnsi="Helvetica" w:cs="Helvetica"/>
          <w:color w:val="333333"/>
          <w:sz w:val="19"/>
        </w:rPr>
        <w:t>t</w:t>
      </w:r>
      <w:r w:rsidRPr="000B7AA4">
        <w:rPr>
          <w:rFonts w:ascii="Helvetica" w:eastAsia="Times New Roman" w:hAnsi="Helvetica" w:cs="Helvetica"/>
          <w:color w:val="333333"/>
          <w:sz w:val="19"/>
        </w:rPr>
        <w:t>iile necesare exercit</w:t>
      </w:r>
      <w:r>
        <w:rPr>
          <w:rFonts w:ascii="Helvetica" w:eastAsia="Times New Roman" w:hAnsi="Helvetica" w:cs="Helvetica"/>
          <w:color w:val="333333"/>
          <w:sz w:val="19"/>
        </w:rPr>
        <w:t>a</w:t>
      </w:r>
      <w:r w:rsidRPr="000B7AA4">
        <w:rPr>
          <w:rFonts w:ascii="Helvetica" w:eastAsia="Times New Roman" w:hAnsi="Helvetica" w:cs="Helvetica"/>
          <w:color w:val="333333"/>
          <w:sz w:val="19"/>
        </w:rPr>
        <w:t>rii dreptului de a fi ascultat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vederea stabilirii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iei de fapt.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6.2. </w:t>
      </w:r>
      <w:r>
        <w:rPr>
          <w:rFonts w:ascii="Helvetica" w:eastAsia="Times New Roman" w:hAnsi="Helvetica" w:cs="Helvetica"/>
          <w:color w:val="333333"/>
          <w:sz w:val="19"/>
        </w:rPr>
        <w:t>I</w:t>
      </w:r>
      <w:r w:rsidRPr="000B7AA4">
        <w:rPr>
          <w:rFonts w:ascii="Helvetica" w:eastAsia="Times New Roman" w:hAnsi="Helvetica" w:cs="Helvetica"/>
          <w:color w:val="333333"/>
          <w:sz w:val="19"/>
        </w:rPr>
        <w:t>n sensul prezentelor instruc</w:t>
      </w:r>
      <w:r>
        <w:rPr>
          <w:rFonts w:ascii="Helvetica" w:eastAsia="Times New Roman" w:hAnsi="Helvetica" w:cs="Helvetica"/>
          <w:color w:val="333333"/>
          <w:sz w:val="19"/>
        </w:rPr>
        <w:t>t</w:t>
      </w:r>
      <w:r w:rsidRPr="000B7AA4">
        <w:rPr>
          <w:rFonts w:ascii="Helvetica" w:eastAsia="Times New Roman" w:hAnsi="Helvetica" w:cs="Helvetica"/>
          <w:color w:val="333333"/>
          <w:sz w:val="19"/>
        </w:rPr>
        <w:t>iuni, dreptul de a fi ascultat este reprezentat de dreptul persoanei pentru care se va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de a consulta, la sediul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documenta</w:t>
      </w:r>
      <w:r>
        <w:rPr>
          <w:rFonts w:ascii="Helvetica" w:eastAsia="Times New Roman" w:hAnsi="Helvetica" w:cs="Helvetica"/>
          <w:color w:val="333333"/>
          <w:sz w:val="19"/>
        </w:rPr>
        <w:t>t</w:t>
      </w:r>
      <w:r w:rsidRPr="000B7AA4">
        <w:rPr>
          <w:rFonts w:ascii="Helvetica" w:eastAsia="Times New Roman" w:hAnsi="Helvetica" w:cs="Helvetica"/>
          <w:color w:val="333333"/>
          <w:sz w:val="19"/>
        </w:rPr>
        <w:t>ia aflat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dosarul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de a formula obiec</w:t>
      </w:r>
      <w:r>
        <w:rPr>
          <w:rFonts w:ascii="Helvetica" w:eastAsia="Times New Roman" w:hAnsi="Helvetica" w:cs="Helvetica"/>
          <w:color w:val="333333"/>
          <w:sz w:val="19"/>
        </w:rPr>
        <w:t>t</w:t>
      </w:r>
      <w:r w:rsidRPr="000B7AA4">
        <w:rPr>
          <w:rFonts w:ascii="Helvetica" w:eastAsia="Times New Roman" w:hAnsi="Helvetica" w:cs="Helvetica"/>
          <w:color w:val="333333"/>
          <w:sz w:val="19"/>
        </w:rPr>
        <w:t>iuni, de a face preciz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de a prezenta acestuia date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nscrisuri considerate utile </w:t>
      </w:r>
      <w:r>
        <w:rPr>
          <w:rFonts w:ascii="Helvetica" w:eastAsia="Times New Roman" w:hAnsi="Helvetica" w:cs="Helvetica"/>
          <w:color w:val="333333"/>
          <w:sz w:val="19"/>
        </w:rPr>
        <w:t>i</w:t>
      </w:r>
      <w:r w:rsidRPr="000B7AA4">
        <w:rPr>
          <w:rFonts w:ascii="Helvetica" w:eastAsia="Times New Roman" w:hAnsi="Helvetica" w:cs="Helvetica"/>
          <w:color w:val="333333"/>
          <w:sz w:val="19"/>
        </w:rPr>
        <w:t>n ap</w:t>
      </w:r>
      <w:r>
        <w:rPr>
          <w:rFonts w:ascii="Helvetica" w:eastAsia="Times New Roman" w:hAnsi="Helvetica" w:cs="Helvetica"/>
          <w:color w:val="333333"/>
          <w:sz w:val="19"/>
        </w:rPr>
        <w:t>a</w:t>
      </w:r>
      <w:r w:rsidRPr="000B7AA4">
        <w:rPr>
          <w:rFonts w:ascii="Helvetica" w:eastAsia="Times New Roman" w:hAnsi="Helvetica" w:cs="Helvetica"/>
          <w:color w:val="333333"/>
          <w:sz w:val="19"/>
        </w:rPr>
        <w:t>rarea sa.</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6.3. </w:t>
      </w:r>
      <w:r w:rsidRPr="000B7AA4">
        <w:rPr>
          <w:rFonts w:ascii="Helvetica" w:eastAsia="Times New Roman" w:hAnsi="Helvetica" w:cs="Helvetica"/>
          <w:color w:val="333333"/>
          <w:sz w:val="19"/>
        </w:rPr>
        <w:t>La consultarea documenta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persoana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poate fi asistat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avocat, consultant sau persoana care o consiliaz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 aceasta.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baza unui mandat legal, persoana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poate fi reprezentat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persoana </w:t>
      </w:r>
      <w:r>
        <w:rPr>
          <w:rFonts w:ascii="Helvetica" w:eastAsia="Times New Roman" w:hAnsi="Helvetica" w:cs="Helvetica"/>
          <w:color w:val="333333"/>
          <w:sz w:val="19"/>
        </w:rPr>
        <w:t>i</w:t>
      </w:r>
      <w:r w:rsidRPr="000B7AA4">
        <w:rPr>
          <w:rFonts w:ascii="Helvetica" w:eastAsia="Times New Roman" w:hAnsi="Helvetica" w:cs="Helvetica"/>
          <w:color w:val="333333"/>
          <w:sz w:val="19"/>
        </w:rPr>
        <w:t>mputernicit</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6.4. </w:t>
      </w:r>
      <w:r w:rsidRPr="000B7AA4">
        <w:rPr>
          <w:rFonts w:ascii="Helvetica" w:eastAsia="Times New Roman" w:hAnsi="Helvetica" w:cs="Helvetica"/>
          <w:color w:val="333333"/>
          <w:sz w:val="19"/>
        </w:rPr>
        <w:t xml:space="preserve">Audierea persoanei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realizeaz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nainte de emiterea deciziei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6.5. </w:t>
      </w:r>
      <w:r w:rsidRPr="000B7AA4">
        <w:rPr>
          <w:rFonts w:ascii="Helvetica" w:eastAsia="Times New Roman" w:hAnsi="Helvetica" w:cs="Helvetica"/>
          <w:color w:val="333333"/>
          <w:sz w:val="19"/>
        </w:rPr>
        <w:t xml:space="preserve">Convocarea persoanei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vederea consult</w:t>
      </w:r>
      <w:r>
        <w:rPr>
          <w:rFonts w:ascii="Helvetica" w:eastAsia="Times New Roman" w:hAnsi="Helvetica" w:cs="Helvetica"/>
          <w:color w:val="333333"/>
          <w:sz w:val="19"/>
        </w:rPr>
        <w:t>a</w:t>
      </w:r>
      <w:r w:rsidRPr="000B7AA4">
        <w:rPr>
          <w:rFonts w:ascii="Helvetica" w:eastAsia="Times New Roman" w:hAnsi="Helvetica" w:cs="Helvetica"/>
          <w:color w:val="333333"/>
          <w:sz w:val="19"/>
        </w:rPr>
        <w:t>rii documenta</w:t>
      </w:r>
      <w:r>
        <w:rPr>
          <w:rFonts w:ascii="Helvetica" w:eastAsia="Times New Roman" w:hAnsi="Helvetica" w:cs="Helvetica"/>
          <w:color w:val="333333"/>
          <w:sz w:val="19"/>
        </w:rPr>
        <w:t>t</w:t>
      </w:r>
      <w:r w:rsidRPr="000B7AA4">
        <w:rPr>
          <w:rFonts w:ascii="Helvetica" w:eastAsia="Times New Roman" w:hAnsi="Helvetica" w:cs="Helvetica"/>
          <w:color w:val="333333"/>
          <w:sz w:val="19"/>
        </w:rPr>
        <w:t>iei aflate la dosar, se face prin notificare.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6.6. </w:t>
      </w:r>
      <w:r w:rsidRPr="000B7AA4">
        <w:rPr>
          <w:rFonts w:ascii="Helvetica" w:eastAsia="Times New Roman" w:hAnsi="Helvetica" w:cs="Helvetica"/>
          <w:color w:val="333333"/>
          <w:sz w:val="19"/>
        </w:rPr>
        <w:t>La stabilirea datei pentru consultarea documenta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se 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vedere at</w:t>
      </w:r>
      <w:r>
        <w:rPr>
          <w:rFonts w:ascii="Helvetica" w:eastAsia="Times New Roman" w:hAnsi="Helvetica" w:cs="Helvetica"/>
          <w:color w:val="333333"/>
          <w:sz w:val="19"/>
        </w:rPr>
        <w:t>a</w:t>
      </w:r>
      <w:r w:rsidRPr="000B7AA4">
        <w:rPr>
          <w:rFonts w:ascii="Helvetica" w:eastAsia="Times New Roman" w:hAnsi="Helvetica" w:cs="Helvetica"/>
          <w:color w:val="333333"/>
          <w:sz w:val="19"/>
        </w:rPr>
        <w:t>t perioada de timp necesar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comunic</w:t>
      </w:r>
      <w:r>
        <w:rPr>
          <w:rFonts w:ascii="Helvetica" w:eastAsia="Times New Roman" w:hAnsi="Helvetica" w:cs="Helvetica"/>
          <w:color w:val="333333"/>
          <w:sz w:val="19"/>
        </w:rPr>
        <w:t>a</w:t>
      </w:r>
      <w:r w:rsidRPr="000B7AA4">
        <w:rPr>
          <w:rFonts w:ascii="Helvetica" w:eastAsia="Times New Roman" w:hAnsi="Helvetica" w:cs="Helvetica"/>
          <w:color w:val="333333"/>
          <w:sz w:val="19"/>
        </w:rPr>
        <w:t>rii notific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rii </w:t>
      </w:r>
      <w:r>
        <w:rPr>
          <w:rFonts w:ascii="Helvetica" w:eastAsia="Times New Roman" w:hAnsi="Helvetica" w:cs="Helvetica"/>
          <w:color w:val="333333"/>
          <w:sz w:val="19"/>
        </w:rPr>
        <w:t>i</w:t>
      </w:r>
      <w:r w:rsidRPr="000B7AA4">
        <w:rPr>
          <w:rFonts w:ascii="Helvetica" w:eastAsia="Times New Roman" w:hAnsi="Helvetica" w:cs="Helvetica"/>
          <w:color w:val="333333"/>
          <w:sz w:val="19"/>
        </w:rPr>
        <w:t>n cauz</w:t>
      </w:r>
      <w:r>
        <w:rPr>
          <w:rFonts w:ascii="Helvetica" w:eastAsia="Times New Roman" w:hAnsi="Helvetica" w:cs="Helvetica"/>
          <w:color w:val="333333"/>
          <w:sz w:val="19"/>
        </w:rPr>
        <w:t>a</w:t>
      </w:r>
      <w:r w:rsidRPr="000B7AA4">
        <w:rPr>
          <w:rFonts w:ascii="Helvetica" w:eastAsia="Times New Roman" w:hAnsi="Helvetica" w:cs="Helvetica"/>
          <w:color w:val="333333"/>
          <w:sz w:val="19"/>
        </w:rPr>
        <w:t>,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 </w:t>
      </w:r>
      <w:r>
        <w:rPr>
          <w:rFonts w:ascii="Helvetica" w:eastAsia="Times New Roman" w:hAnsi="Helvetica" w:cs="Helvetica"/>
          <w:color w:val="333333"/>
          <w:sz w:val="19"/>
        </w:rPr>
        <w:t>s</w:t>
      </w:r>
      <w:r w:rsidRPr="000B7AA4">
        <w:rPr>
          <w:rFonts w:ascii="Helvetica" w:eastAsia="Times New Roman" w:hAnsi="Helvetica" w:cs="Helvetica"/>
          <w:color w:val="333333"/>
          <w:sz w:val="19"/>
        </w:rPr>
        <w:t>i perioada de timp necesar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persoanei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de la data comunic</w:t>
      </w:r>
      <w:r>
        <w:rPr>
          <w:rFonts w:ascii="Helvetica" w:eastAsia="Times New Roman" w:hAnsi="Helvetica" w:cs="Helvetica"/>
          <w:color w:val="333333"/>
          <w:sz w:val="19"/>
        </w:rPr>
        <w:t>a</w:t>
      </w:r>
      <w:r w:rsidRPr="000B7AA4">
        <w:rPr>
          <w:rFonts w:ascii="Helvetica" w:eastAsia="Times New Roman" w:hAnsi="Helvetica" w:cs="Helvetica"/>
          <w:color w:val="333333"/>
          <w:sz w:val="19"/>
        </w:rPr>
        <w:t>rii, pentru a se prezenta la sediul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6.7. 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persoana pentru care se va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din motive temeinic justificate, nu se poate prezenta la audiere la data stabilit</w:t>
      </w:r>
      <w:r>
        <w:rPr>
          <w:rFonts w:ascii="Helvetica" w:eastAsia="Times New Roman" w:hAnsi="Helvetica" w:cs="Helvetica"/>
          <w:color w:val="333333"/>
          <w:sz w:val="19"/>
        </w:rPr>
        <w:t>a</w:t>
      </w:r>
      <w:r w:rsidRPr="000B7AA4">
        <w:rPr>
          <w:rFonts w:ascii="Helvetica" w:eastAsia="Times New Roman" w:hAnsi="Helvetica" w:cs="Helvetica"/>
          <w:color w:val="333333"/>
          <w:sz w:val="19"/>
        </w:rPr>
        <w:t>, aceasta poate solicita am</w:t>
      </w:r>
      <w:r>
        <w:rPr>
          <w:rFonts w:ascii="Helvetica" w:eastAsia="Times New Roman" w:hAnsi="Helvetica" w:cs="Helvetica"/>
          <w:color w:val="333333"/>
          <w:sz w:val="19"/>
        </w:rPr>
        <w:t>a</w:t>
      </w:r>
      <w:r w:rsidRPr="000B7AA4">
        <w:rPr>
          <w:rFonts w:ascii="Helvetica" w:eastAsia="Times New Roman" w:hAnsi="Helvetica" w:cs="Helvetica"/>
          <w:color w:val="333333"/>
          <w:sz w:val="19"/>
        </w:rPr>
        <w:t>narea audierii, comunic</w:t>
      </w:r>
      <w:r>
        <w:rPr>
          <w:rFonts w:ascii="Helvetica" w:eastAsia="Times New Roman" w:hAnsi="Helvetica" w:cs="Helvetica"/>
          <w:color w:val="333333"/>
          <w:sz w:val="19"/>
        </w:rPr>
        <w:t>a</w:t>
      </w:r>
      <w:r w:rsidRPr="000B7AA4">
        <w:rPr>
          <w:rFonts w:ascii="Helvetica" w:eastAsia="Times New Roman" w:hAnsi="Helvetica" w:cs="Helvetica"/>
          <w:color w:val="333333"/>
          <w:sz w:val="19"/>
        </w:rPr>
        <w:t>nd acest fapt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w:t>
      </w:r>
      <w:r>
        <w:rPr>
          <w:rFonts w:ascii="Helvetica" w:eastAsia="Times New Roman" w:hAnsi="Helvetica" w:cs="Helvetica"/>
          <w:color w:val="333333"/>
          <w:sz w:val="19"/>
        </w:rPr>
        <w:t>i</w:t>
      </w:r>
      <w:r w:rsidRPr="000B7AA4">
        <w:rPr>
          <w:rFonts w:ascii="Helvetica" w:eastAsia="Times New Roman" w:hAnsi="Helvetica" w:cs="Helvetica"/>
          <w:color w:val="333333"/>
          <w:sz w:val="19"/>
        </w:rPr>
        <w:t>n scris, cel t</w:t>
      </w:r>
      <w:r>
        <w:rPr>
          <w:rFonts w:ascii="Helvetica" w:eastAsia="Times New Roman" w:hAnsi="Helvetica" w:cs="Helvetica"/>
          <w:color w:val="333333"/>
          <w:sz w:val="19"/>
        </w:rPr>
        <w:t>a</w:t>
      </w:r>
      <w:r w:rsidRPr="000B7AA4">
        <w:rPr>
          <w:rFonts w:ascii="Helvetica" w:eastAsia="Times New Roman" w:hAnsi="Helvetica" w:cs="Helvetica"/>
          <w:color w:val="333333"/>
          <w:sz w:val="19"/>
        </w:rPr>
        <w:t>rziu p</w:t>
      </w:r>
      <w:r>
        <w:rPr>
          <w:rFonts w:ascii="Helvetica" w:eastAsia="Times New Roman" w:hAnsi="Helvetica" w:cs="Helvetica"/>
          <w:color w:val="333333"/>
          <w:sz w:val="19"/>
        </w:rPr>
        <w:t>a</w:t>
      </w:r>
      <w:r w:rsidRPr="000B7AA4">
        <w:rPr>
          <w:rFonts w:ascii="Helvetica" w:eastAsia="Times New Roman" w:hAnsi="Helvetica" w:cs="Helvetica"/>
          <w:color w:val="333333"/>
          <w:sz w:val="19"/>
        </w:rPr>
        <w:t>n</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la data stabilit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ini</w:t>
      </w:r>
      <w:r>
        <w:rPr>
          <w:rFonts w:ascii="Helvetica" w:eastAsia="Times New Roman" w:hAnsi="Helvetica" w:cs="Helvetica"/>
          <w:color w:val="333333"/>
          <w:sz w:val="19"/>
        </w:rPr>
        <w:t>t</w:t>
      </w:r>
      <w:r w:rsidRPr="000B7AA4">
        <w:rPr>
          <w:rFonts w:ascii="Helvetica" w:eastAsia="Times New Roman" w:hAnsi="Helvetica" w:cs="Helvetica"/>
          <w:color w:val="333333"/>
          <w:sz w:val="19"/>
        </w:rPr>
        <w:t>ial pentru audiere. Data stabilit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pentru audiere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persoana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trebuie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fie </w:t>
      </w:r>
      <w:r>
        <w:rPr>
          <w:rFonts w:ascii="Helvetica" w:eastAsia="Times New Roman" w:hAnsi="Helvetica" w:cs="Helvetica"/>
          <w:color w:val="333333"/>
          <w:sz w:val="19"/>
        </w:rPr>
        <w:t>i</w:t>
      </w:r>
      <w:r w:rsidRPr="000B7AA4">
        <w:rPr>
          <w:rFonts w:ascii="Helvetica" w:eastAsia="Times New Roman" w:hAnsi="Helvetica" w:cs="Helvetica"/>
          <w:color w:val="333333"/>
          <w:sz w:val="19"/>
        </w:rPr>
        <w:t>ntr-o zi lucr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toare,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termen de cel mult 15 zile de la data fixat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ini</w:t>
      </w:r>
      <w:r>
        <w:rPr>
          <w:rFonts w:ascii="Helvetica" w:eastAsia="Times New Roman" w:hAnsi="Helvetica" w:cs="Helvetica"/>
          <w:color w:val="333333"/>
          <w:sz w:val="19"/>
        </w:rPr>
        <w:t>t</w:t>
      </w:r>
      <w:r w:rsidRPr="000B7AA4">
        <w:rPr>
          <w:rFonts w:ascii="Helvetica" w:eastAsia="Times New Roman" w:hAnsi="Helvetica" w:cs="Helvetica"/>
          <w:color w:val="333333"/>
          <w:sz w:val="19"/>
        </w:rPr>
        <w:t>ial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6.8. 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ia unei pluralit</w:t>
      </w:r>
      <w:r>
        <w:rPr>
          <w:rFonts w:ascii="Helvetica" w:eastAsia="Times New Roman" w:hAnsi="Helvetica" w:cs="Helvetica"/>
          <w:color w:val="333333"/>
          <w:sz w:val="19"/>
        </w:rPr>
        <w:t>at</w:t>
      </w:r>
      <w:r w:rsidRPr="000B7AA4">
        <w:rPr>
          <w:rFonts w:ascii="Helvetica" w:eastAsia="Times New Roman" w:hAnsi="Helvetica" w:cs="Helvetica"/>
          <w:color w:val="333333"/>
          <w:sz w:val="19"/>
        </w:rPr>
        <w:t xml:space="preserve">i a persoanelor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audierea acestora se face separat.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6.9. </w:t>
      </w:r>
      <w:r w:rsidRPr="000B7AA4">
        <w:rPr>
          <w:rFonts w:ascii="Helvetica" w:eastAsia="Times New Roman" w:hAnsi="Helvetica" w:cs="Helvetica"/>
          <w:color w:val="333333"/>
          <w:sz w:val="19"/>
        </w:rPr>
        <w:t>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consemneaz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ntr-un proces-verbal con</w:t>
      </w:r>
      <w:r>
        <w:rPr>
          <w:rFonts w:ascii="Helvetica" w:eastAsia="Times New Roman" w:hAnsi="Helvetica" w:cs="Helvetica"/>
          <w:color w:val="333333"/>
          <w:sz w:val="19"/>
        </w:rPr>
        <w:t>t</w:t>
      </w:r>
      <w:r w:rsidRPr="000B7AA4">
        <w:rPr>
          <w:rFonts w:ascii="Helvetica" w:eastAsia="Times New Roman" w:hAnsi="Helvetica" w:cs="Helvetica"/>
          <w:color w:val="333333"/>
          <w:sz w:val="19"/>
        </w:rPr>
        <w:t>inutul declara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f</w:t>
      </w:r>
      <w:r>
        <w:rPr>
          <w:rFonts w:ascii="Helvetica" w:eastAsia="Times New Roman" w:hAnsi="Helvetica" w:cs="Helvetica"/>
          <w:color w:val="333333"/>
          <w:sz w:val="19"/>
        </w:rPr>
        <w:t>a</w:t>
      </w:r>
      <w:r w:rsidRPr="000B7AA4">
        <w:rPr>
          <w:rFonts w:ascii="Helvetica" w:eastAsia="Times New Roman" w:hAnsi="Helvetica" w:cs="Helvetica"/>
          <w:color w:val="333333"/>
          <w:sz w:val="19"/>
        </w:rPr>
        <w:t>cute la audiere, f</w:t>
      </w:r>
      <w:r>
        <w:rPr>
          <w:rFonts w:ascii="Helvetica" w:eastAsia="Times New Roman" w:hAnsi="Helvetica" w:cs="Helvetica"/>
          <w:color w:val="333333"/>
          <w:sz w:val="19"/>
        </w:rPr>
        <w:t>a</w:t>
      </w:r>
      <w:r w:rsidRPr="000B7AA4">
        <w:rPr>
          <w:rFonts w:ascii="Helvetica" w:eastAsia="Times New Roman" w:hAnsi="Helvetica" w:cs="Helvetica"/>
          <w:color w:val="333333"/>
          <w:sz w:val="19"/>
        </w:rPr>
        <w:t>c</w:t>
      </w:r>
      <w:r>
        <w:rPr>
          <w:rFonts w:ascii="Helvetica" w:eastAsia="Times New Roman" w:hAnsi="Helvetica" w:cs="Helvetica"/>
          <w:color w:val="333333"/>
          <w:sz w:val="19"/>
        </w:rPr>
        <w:t>a</w:t>
      </w:r>
      <w:r w:rsidRPr="000B7AA4">
        <w:rPr>
          <w:rFonts w:ascii="Helvetica" w:eastAsia="Times New Roman" w:hAnsi="Helvetica" w:cs="Helvetica"/>
          <w:color w:val="333333"/>
          <w:sz w:val="19"/>
        </w:rPr>
        <w:t>nd men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iune despre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nscrisurile prezentate </w:t>
      </w:r>
      <w:r>
        <w:rPr>
          <w:rFonts w:ascii="Helvetica" w:eastAsia="Times New Roman" w:hAnsi="Helvetica" w:cs="Helvetica"/>
          <w:color w:val="333333"/>
          <w:sz w:val="19"/>
        </w:rPr>
        <w:t>i</w:t>
      </w:r>
      <w:r w:rsidRPr="000B7AA4">
        <w:rPr>
          <w:rFonts w:ascii="Helvetica" w:eastAsia="Times New Roman" w:hAnsi="Helvetica" w:cs="Helvetica"/>
          <w:color w:val="333333"/>
          <w:sz w:val="19"/>
        </w:rPr>
        <w:t>n ap</w:t>
      </w:r>
      <w:r>
        <w:rPr>
          <w:rFonts w:ascii="Helvetica" w:eastAsia="Times New Roman" w:hAnsi="Helvetica" w:cs="Helvetica"/>
          <w:color w:val="333333"/>
          <w:sz w:val="19"/>
        </w:rPr>
        <w:t>a</w:t>
      </w:r>
      <w:r w:rsidRPr="000B7AA4">
        <w:rPr>
          <w:rFonts w:ascii="Helvetica" w:eastAsia="Times New Roman" w:hAnsi="Helvetica" w:cs="Helvetica"/>
          <w:color w:val="333333"/>
          <w:sz w:val="19"/>
        </w:rPr>
        <w:t>rarea persoanei pentru care se va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ele exist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din aceast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etap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Procesul-verbal se </w:t>
      </w:r>
      <w:r>
        <w:rPr>
          <w:rFonts w:ascii="Helvetica" w:eastAsia="Times New Roman" w:hAnsi="Helvetica" w:cs="Helvetica"/>
          <w:color w:val="333333"/>
          <w:sz w:val="19"/>
        </w:rPr>
        <w:t>i</w:t>
      </w:r>
      <w:r w:rsidRPr="000B7AA4">
        <w:rPr>
          <w:rFonts w:ascii="Helvetica" w:eastAsia="Times New Roman" w:hAnsi="Helvetica" w:cs="Helvetica"/>
          <w:color w:val="333333"/>
          <w:sz w:val="19"/>
        </w:rPr>
        <w:t>ntocme</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te </w:t>
      </w:r>
      <w:r>
        <w:rPr>
          <w:rFonts w:ascii="Helvetica" w:eastAsia="Times New Roman" w:hAnsi="Helvetica" w:cs="Helvetica"/>
          <w:color w:val="333333"/>
          <w:sz w:val="19"/>
        </w:rPr>
        <w:t>i</w:t>
      </w:r>
      <w:r w:rsidRPr="000B7AA4">
        <w:rPr>
          <w:rFonts w:ascii="Helvetica" w:eastAsia="Times New Roman" w:hAnsi="Helvetica" w:cs="Helvetica"/>
          <w:color w:val="333333"/>
          <w:sz w:val="19"/>
        </w:rPr>
        <w:t>n dou</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exemplare </w:t>
      </w:r>
      <w:r>
        <w:rPr>
          <w:rFonts w:ascii="Helvetica" w:eastAsia="Times New Roman" w:hAnsi="Helvetica" w:cs="Helvetica"/>
          <w:color w:val="333333"/>
          <w:sz w:val="19"/>
        </w:rPr>
        <w:t>s</w:t>
      </w:r>
      <w:r w:rsidRPr="000B7AA4">
        <w:rPr>
          <w:rFonts w:ascii="Helvetica" w:eastAsia="Times New Roman" w:hAnsi="Helvetica" w:cs="Helvetica"/>
          <w:color w:val="333333"/>
          <w:sz w:val="19"/>
        </w:rPr>
        <w:t>i se semneaz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2 func</w:t>
      </w:r>
      <w:r>
        <w:rPr>
          <w:rFonts w:ascii="Helvetica" w:eastAsia="Times New Roman" w:hAnsi="Helvetica" w:cs="Helvetica"/>
          <w:color w:val="333333"/>
          <w:sz w:val="19"/>
        </w:rPr>
        <w:t>t</w:t>
      </w:r>
      <w:r w:rsidRPr="000B7AA4">
        <w:rPr>
          <w:rFonts w:ascii="Helvetica" w:eastAsia="Times New Roman" w:hAnsi="Helvetica" w:cs="Helvetica"/>
          <w:color w:val="333333"/>
          <w:sz w:val="19"/>
        </w:rPr>
        <w:t>ionari publici dintre cei care realizeaz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audierea </w:t>
      </w:r>
      <w:r>
        <w:rPr>
          <w:rFonts w:ascii="Helvetica" w:eastAsia="Times New Roman" w:hAnsi="Helvetica" w:cs="Helvetica"/>
          <w:color w:val="333333"/>
          <w:sz w:val="19"/>
        </w:rPr>
        <w:t>s</w:t>
      </w:r>
      <w:r w:rsidRPr="000B7AA4">
        <w:rPr>
          <w:rFonts w:ascii="Helvetica" w:eastAsia="Times New Roman" w:hAnsi="Helvetica" w:cs="Helvetica"/>
          <w:color w:val="333333"/>
          <w:sz w:val="19"/>
        </w:rPr>
        <w:t>i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persoana audiat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sau reprezentantul legal al acesteia,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caz. </w:t>
      </w:r>
      <w:proofErr w:type="gramStart"/>
      <w:r w:rsidRPr="000B7AA4">
        <w:rPr>
          <w:rFonts w:ascii="Helvetica" w:eastAsia="Times New Roman" w:hAnsi="Helvetica" w:cs="Helvetica"/>
          <w:color w:val="333333"/>
          <w:sz w:val="19"/>
        </w:rPr>
        <w:t>Un</w:t>
      </w:r>
      <w:proofErr w:type="gramEnd"/>
      <w:r w:rsidRPr="000B7AA4">
        <w:rPr>
          <w:rFonts w:ascii="Helvetica" w:eastAsia="Times New Roman" w:hAnsi="Helvetica" w:cs="Helvetica"/>
          <w:color w:val="333333"/>
          <w:sz w:val="19"/>
        </w:rPr>
        <w:t xml:space="preserve"> exemplar se </w:t>
      </w:r>
      <w:r>
        <w:rPr>
          <w:rFonts w:ascii="Helvetica" w:eastAsia="Times New Roman" w:hAnsi="Helvetica" w:cs="Helvetica"/>
          <w:color w:val="333333"/>
          <w:sz w:val="19"/>
        </w:rPr>
        <w:t>i</w:t>
      </w:r>
      <w:r w:rsidRPr="000B7AA4">
        <w:rPr>
          <w:rFonts w:ascii="Helvetica" w:eastAsia="Times New Roman" w:hAnsi="Helvetica" w:cs="Helvetica"/>
          <w:color w:val="333333"/>
          <w:sz w:val="19"/>
        </w:rPr>
        <w:t>nm</w:t>
      </w:r>
      <w:r>
        <w:rPr>
          <w:rFonts w:ascii="Helvetica" w:eastAsia="Times New Roman" w:hAnsi="Helvetica" w:cs="Helvetica"/>
          <w:color w:val="333333"/>
          <w:sz w:val="19"/>
        </w:rPr>
        <w:t>a</w:t>
      </w:r>
      <w:r w:rsidRPr="000B7AA4">
        <w:rPr>
          <w:rFonts w:ascii="Helvetica" w:eastAsia="Times New Roman" w:hAnsi="Helvetica" w:cs="Helvetica"/>
          <w:color w:val="333333"/>
          <w:sz w:val="19"/>
        </w:rPr>
        <w:t>neaz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sub semn</w:t>
      </w:r>
      <w:r>
        <w:rPr>
          <w:rFonts w:ascii="Helvetica" w:eastAsia="Times New Roman" w:hAnsi="Helvetica" w:cs="Helvetica"/>
          <w:color w:val="333333"/>
          <w:sz w:val="19"/>
        </w:rPr>
        <w:t>a</w:t>
      </w:r>
      <w:r w:rsidRPr="000B7AA4">
        <w:rPr>
          <w:rFonts w:ascii="Helvetica" w:eastAsia="Times New Roman" w:hAnsi="Helvetica" w:cs="Helvetica"/>
          <w:color w:val="333333"/>
          <w:sz w:val="19"/>
        </w:rPr>
        <w:t>tur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primire persoanei pentru care se va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sau reprezentantului legal al acesteia,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caz, iar cel</w:t>
      </w:r>
      <w:r>
        <w:rPr>
          <w:rFonts w:ascii="Helvetica" w:eastAsia="Times New Roman" w:hAnsi="Helvetica" w:cs="Helvetica"/>
          <w:color w:val="333333"/>
          <w:sz w:val="19"/>
        </w:rPr>
        <w:t>a</w:t>
      </w:r>
      <w:r w:rsidRPr="000B7AA4">
        <w:rPr>
          <w:rFonts w:ascii="Helvetica" w:eastAsia="Times New Roman" w:hAnsi="Helvetica" w:cs="Helvetica"/>
          <w:color w:val="333333"/>
          <w:sz w:val="19"/>
        </w:rPr>
        <w:t>lalt se p</w:t>
      </w:r>
      <w:r>
        <w:rPr>
          <w:rFonts w:ascii="Helvetica" w:eastAsia="Times New Roman" w:hAnsi="Helvetica" w:cs="Helvetica"/>
          <w:color w:val="333333"/>
          <w:sz w:val="19"/>
        </w:rPr>
        <w:t>a</w:t>
      </w:r>
      <w:r w:rsidRPr="000B7AA4">
        <w:rPr>
          <w:rFonts w:ascii="Helvetica" w:eastAsia="Times New Roman" w:hAnsi="Helvetica" w:cs="Helvetica"/>
          <w:color w:val="333333"/>
          <w:sz w:val="19"/>
        </w:rPr>
        <w:t>streaz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la dosarul cauzei.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6.10. </w:t>
      </w:r>
      <w:r w:rsidRPr="000B7AA4">
        <w:rPr>
          <w:rFonts w:ascii="Helvetica" w:eastAsia="Times New Roman" w:hAnsi="Helvetica" w:cs="Helvetica"/>
          <w:color w:val="333333"/>
          <w:sz w:val="19"/>
        </w:rPr>
        <w:t xml:space="preserve">Refuzul persoanei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sau al reprezentantului s</w:t>
      </w:r>
      <w:r>
        <w:rPr>
          <w:rFonts w:ascii="Helvetica" w:eastAsia="Times New Roman" w:hAnsi="Helvetica" w:cs="Helvetica"/>
          <w:color w:val="333333"/>
          <w:sz w:val="19"/>
        </w:rPr>
        <w:t>a</w:t>
      </w:r>
      <w:r w:rsidRPr="000B7AA4">
        <w:rPr>
          <w:rFonts w:ascii="Helvetica" w:eastAsia="Times New Roman" w:hAnsi="Helvetica" w:cs="Helvetica"/>
          <w:color w:val="333333"/>
          <w:sz w:val="19"/>
        </w:rPr>
        <w:t>u legal de a semna procesul-verbal de audiere nu reprezint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cauz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nulitate a acestuia. </w:t>
      </w:r>
      <w:proofErr w:type="gramStart"/>
      <w:r w:rsidRPr="000B7AA4">
        <w:rPr>
          <w:rFonts w:ascii="Helvetica" w:eastAsia="Times New Roman" w:hAnsi="Helvetica" w:cs="Helvetica"/>
          <w:color w:val="333333"/>
          <w:sz w:val="19"/>
        </w:rPr>
        <w:t>Refuzul se consemneaz</w:t>
      </w:r>
      <w:r>
        <w:rPr>
          <w:rFonts w:ascii="Helvetica" w:eastAsia="Times New Roman" w:hAnsi="Helvetica" w:cs="Helvetica"/>
          <w:color w:val="333333"/>
          <w:sz w:val="19"/>
        </w:rPr>
        <w:t>a</w:t>
      </w:r>
      <w:r w:rsidRPr="000B7AA4">
        <w:rPr>
          <w:rFonts w:ascii="Helvetica" w:eastAsia="Times New Roman" w:hAnsi="Helvetica" w:cs="Helvetica"/>
          <w:color w:val="333333"/>
          <w:sz w:val="19"/>
        </w:rPr>
        <w:t>,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func</w:t>
      </w:r>
      <w:r>
        <w:rPr>
          <w:rFonts w:ascii="Helvetica" w:eastAsia="Times New Roman" w:hAnsi="Helvetica" w:cs="Helvetica"/>
          <w:color w:val="333333"/>
          <w:sz w:val="19"/>
        </w:rPr>
        <w:t>t</w:t>
      </w:r>
      <w:r w:rsidRPr="000B7AA4">
        <w:rPr>
          <w:rFonts w:ascii="Helvetica" w:eastAsia="Times New Roman" w:hAnsi="Helvetica" w:cs="Helvetica"/>
          <w:color w:val="333333"/>
          <w:sz w:val="19"/>
        </w:rPr>
        <w:t>ionarii publici participan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 la audiere,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procesul-verbal </w:t>
      </w:r>
      <w:r>
        <w:rPr>
          <w:rFonts w:ascii="Helvetica" w:eastAsia="Times New Roman" w:hAnsi="Helvetica" w:cs="Helvetica"/>
          <w:color w:val="333333"/>
          <w:sz w:val="19"/>
        </w:rPr>
        <w:t>i</w:t>
      </w:r>
      <w:r w:rsidRPr="000B7AA4">
        <w:rPr>
          <w:rFonts w:ascii="Helvetica" w:eastAsia="Times New Roman" w:hAnsi="Helvetica" w:cs="Helvetica"/>
          <w:color w:val="333333"/>
          <w:sz w:val="19"/>
        </w:rPr>
        <w:t>n cauz</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roofErr w:type="gramEnd"/>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6.11. </w:t>
      </w:r>
      <w:r w:rsidRPr="000B7AA4">
        <w:rPr>
          <w:rFonts w:ascii="Helvetica" w:eastAsia="Times New Roman" w:hAnsi="Helvetica" w:cs="Helvetica"/>
          <w:color w:val="333333"/>
          <w:sz w:val="19"/>
        </w:rPr>
        <w:t xml:space="preserve">Neprezentarea la audiere sau refuzul persoanei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sau al reprezentantului 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u legal de a semna procesul-verbal de audiere nu </w:t>
      </w:r>
      <w:r>
        <w:rPr>
          <w:rFonts w:ascii="Helvetica" w:eastAsia="Times New Roman" w:hAnsi="Helvetica" w:cs="Helvetica"/>
          <w:color w:val="333333"/>
          <w:sz w:val="19"/>
        </w:rPr>
        <w:t>i</w:t>
      </w:r>
      <w:r w:rsidRPr="000B7AA4">
        <w:rPr>
          <w:rFonts w:ascii="Helvetica" w:eastAsia="Times New Roman" w:hAnsi="Helvetica" w:cs="Helvetica"/>
          <w:color w:val="333333"/>
          <w:sz w:val="19"/>
        </w:rPr>
        <w:t>ntrerupe procedura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cazul neprezent</w:t>
      </w:r>
      <w:r>
        <w:rPr>
          <w:rFonts w:ascii="Helvetica" w:eastAsia="Times New Roman" w:hAnsi="Helvetica" w:cs="Helvetica"/>
          <w:color w:val="333333"/>
          <w:sz w:val="19"/>
        </w:rPr>
        <w:t>a</w:t>
      </w:r>
      <w:r w:rsidRPr="000B7AA4">
        <w:rPr>
          <w:rFonts w:ascii="Helvetica" w:eastAsia="Times New Roman" w:hAnsi="Helvetica" w:cs="Helvetica"/>
          <w:color w:val="333333"/>
          <w:sz w:val="19"/>
        </w:rPr>
        <w:t>rii la audiere, func</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ionarul public care </w:t>
      </w:r>
      <w:proofErr w:type="gramStart"/>
      <w:r w:rsidRPr="000B7AA4">
        <w:rPr>
          <w:rFonts w:ascii="Helvetica" w:eastAsia="Times New Roman" w:hAnsi="Helvetica" w:cs="Helvetica"/>
          <w:color w:val="333333"/>
          <w:sz w:val="19"/>
        </w:rPr>
        <w:t>a</w:t>
      </w:r>
      <w:proofErr w:type="gramEnd"/>
      <w:r w:rsidRPr="000B7AA4">
        <w:rPr>
          <w:rFonts w:ascii="Helvetica" w:eastAsia="Times New Roman" w:hAnsi="Helvetica" w:cs="Helvetica"/>
          <w:color w:val="333333"/>
          <w:sz w:val="19"/>
        </w:rPr>
        <w:t xml:space="preserve"> instrumentat </w:t>
      </w:r>
      <w:r w:rsidRPr="000B7AA4">
        <w:rPr>
          <w:rFonts w:ascii="Helvetica" w:eastAsia="Times New Roman" w:hAnsi="Helvetica" w:cs="Helvetica"/>
          <w:color w:val="333333"/>
          <w:sz w:val="19"/>
        </w:rPr>
        <w:lastRenderedPageBreak/>
        <w:t>dosarul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i</w:t>
      </w:r>
      <w:r w:rsidRPr="000B7AA4">
        <w:rPr>
          <w:rFonts w:ascii="Helvetica" w:eastAsia="Times New Roman" w:hAnsi="Helvetica" w:cs="Helvetica"/>
          <w:color w:val="333333"/>
          <w:sz w:val="19"/>
        </w:rPr>
        <w:t>ntocme</w:t>
      </w:r>
      <w:r>
        <w:rPr>
          <w:rFonts w:ascii="Helvetica" w:eastAsia="Times New Roman" w:hAnsi="Helvetica" w:cs="Helvetica"/>
          <w:color w:val="333333"/>
          <w:sz w:val="19"/>
        </w:rPr>
        <w:t>s</w:t>
      </w:r>
      <w:r w:rsidRPr="000B7AA4">
        <w:rPr>
          <w:rFonts w:ascii="Helvetica" w:eastAsia="Times New Roman" w:hAnsi="Helvetica" w:cs="Helvetica"/>
          <w:color w:val="333333"/>
          <w:sz w:val="19"/>
        </w:rPr>
        <w:t>te o not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constatare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consemneaz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acest fapt </w:t>
      </w:r>
      <w:r>
        <w:rPr>
          <w:rFonts w:ascii="Helvetica" w:eastAsia="Times New Roman" w:hAnsi="Helvetica" w:cs="Helvetica"/>
          <w:color w:val="333333"/>
          <w:sz w:val="19"/>
        </w:rPr>
        <w:t>s</w:t>
      </w:r>
      <w:r w:rsidRPr="000B7AA4">
        <w:rPr>
          <w:rFonts w:ascii="Helvetica" w:eastAsia="Times New Roman" w:hAnsi="Helvetica" w:cs="Helvetica"/>
          <w:color w:val="333333"/>
          <w:sz w:val="19"/>
        </w:rPr>
        <w:t>i care va fi verificat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eful compartimentului </w:t>
      </w:r>
      <w:r>
        <w:rPr>
          <w:rFonts w:ascii="Helvetica" w:eastAsia="Times New Roman" w:hAnsi="Helvetica" w:cs="Helvetica"/>
          <w:color w:val="333333"/>
          <w:sz w:val="19"/>
        </w:rPr>
        <w:t>i</w:t>
      </w:r>
      <w:r w:rsidRPr="000B7AA4">
        <w:rPr>
          <w:rFonts w:ascii="Helvetica" w:eastAsia="Times New Roman" w:hAnsi="Helvetica" w:cs="Helvetica"/>
          <w:color w:val="333333"/>
          <w:sz w:val="19"/>
        </w:rPr>
        <w:t>n cadrul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ruia acesta </w:t>
      </w:r>
      <w:r>
        <w:rPr>
          <w:rFonts w:ascii="Helvetica" w:eastAsia="Times New Roman" w:hAnsi="Helvetica" w:cs="Helvetica"/>
          <w:color w:val="333333"/>
          <w:sz w:val="19"/>
        </w:rPr>
        <w:t>is</w:t>
      </w:r>
      <w:r w:rsidRPr="000B7AA4">
        <w:rPr>
          <w:rFonts w:ascii="Helvetica" w:eastAsia="Times New Roman" w:hAnsi="Helvetica" w:cs="Helvetica"/>
          <w:color w:val="333333"/>
          <w:sz w:val="19"/>
        </w:rPr>
        <w:t>i desf</w:t>
      </w:r>
      <w:r>
        <w:rPr>
          <w:rFonts w:ascii="Helvetica" w:eastAsia="Times New Roman" w:hAnsi="Helvetica" w:cs="Helvetica"/>
          <w:color w:val="333333"/>
          <w:sz w:val="19"/>
        </w:rPr>
        <w:t>as</w:t>
      </w:r>
      <w:r w:rsidRPr="000B7AA4">
        <w:rPr>
          <w:rFonts w:ascii="Helvetica" w:eastAsia="Times New Roman" w:hAnsi="Helvetica" w:cs="Helvetica"/>
          <w:color w:val="333333"/>
          <w:sz w:val="19"/>
        </w:rPr>
        <w:t>oar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activitatea.</w:t>
      </w:r>
    </w:p>
    <w:p w:rsidR="00BF5451"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6.12. </w:t>
      </w:r>
      <w:r w:rsidRPr="000B7AA4">
        <w:rPr>
          <w:rFonts w:ascii="Helvetica" w:eastAsia="Times New Roman" w:hAnsi="Helvetica" w:cs="Helvetica"/>
          <w:color w:val="333333"/>
          <w:sz w:val="19"/>
        </w:rPr>
        <w:t>Observa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w:t>
      </w:r>
      <w:r>
        <w:rPr>
          <w:rFonts w:ascii="Helvetica" w:eastAsia="Times New Roman" w:hAnsi="Helvetica" w:cs="Helvetica"/>
          <w:color w:val="333333"/>
          <w:sz w:val="19"/>
        </w:rPr>
        <w:t>s</w:t>
      </w:r>
      <w:r w:rsidRPr="000B7AA4">
        <w:rPr>
          <w:rFonts w:ascii="Helvetica" w:eastAsia="Times New Roman" w:hAnsi="Helvetica" w:cs="Helvetica"/>
          <w:color w:val="333333"/>
          <w:sz w:val="19"/>
        </w:rPr>
        <w:t>i preciz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rile persoanei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pot fi prezentate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w:t>
      </w:r>
      <w:r>
        <w:rPr>
          <w:rFonts w:ascii="Helvetica" w:eastAsia="Times New Roman" w:hAnsi="Helvetica" w:cs="Helvetica"/>
          <w:color w:val="333333"/>
          <w:sz w:val="19"/>
        </w:rPr>
        <w:t>i</w:t>
      </w:r>
      <w:r w:rsidRPr="000B7AA4">
        <w:rPr>
          <w:rFonts w:ascii="Helvetica" w:eastAsia="Times New Roman" w:hAnsi="Helvetica" w:cs="Helvetica"/>
          <w:color w:val="333333"/>
          <w:sz w:val="19"/>
        </w:rPr>
        <w:t>n scris, 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turi de orice alt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nscris considerat util </w:t>
      </w:r>
      <w:r>
        <w:rPr>
          <w:rFonts w:ascii="Helvetica" w:eastAsia="Times New Roman" w:hAnsi="Helvetica" w:cs="Helvetica"/>
          <w:color w:val="333333"/>
          <w:sz w:val="19"/>
        </w:rPr>
        <w:t>i</w:t>
      </w:r>
      <w:r w:rsidRPr="000B7AA4">
        <w:rPr>
          <w:rFonts w:ascii="Helvetica" w:eastAsia="Times New Roman" w:hAnsi="Helvetica" w:cs="Helvetica"/>
          <w:color w:val="333333"/>
          <w:sz w:val="19"/>
        </w:rPr>
        <w:t>n ap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rarea acesteia. Termenul de prezentare </w:t>
      </w:r>
      <w:proofErr w:type="gramStart"/>
      <w:r w:rsidRPr="000B7AA4">
        <w:rPr>
          <w:rFonts w:ascii="Helvetica" w:eastAsia="Times New Roman" w:hAnsi="Helvetica" w:cs="Helvetica"/>
          <w:color w:val="333333"/>
          <w:sz w:val="19"/>
        </w:rPr>
        <w:t>este</w:t>
      </w:r>
      <w:proofErr w:type="gramEnd"/>
      <w:r w:rsidRPr="000B7AA4">
        <w:rPr>
          <w:rFonts w:ascii="Helvetica" w:eastAsia="Times New Roman" w:hAnsi="Helvetica" w:cs="Helvetica"/>
          <w:color w:val="333333"/>
          <w:sz w:val="19"/>
        </w:rPr>
        <w:t xml:space="preserve"> de 30 de zile de la data consult</w:t>
      </w:r>
      <w:r>
        <w:rPr>
          <w:rFonts w:ascii="Helvetica" w:eastAsia="Times New Roman" w:hAnsi="Helvetica" w:cs="Helvetica"/>
          <w:color w:val="333333"/>
          <w:sz w:val="19"/>
        </w:rPr>
        <w:t>a</w:t>
      </w:r>
      <w:r w:rsidRPr="000B7AA4">
        <w:rPr>
          <w:rFonts w:ascii="Helvetica" w:eastAsia="Times New Roman" w:hAnsi="Helvetica" w:cs="Helvetica"/>
          <w:color w:val="333333"/>
          <w:sz w:val="19"/>
        </w:rPr>
        <w:t>rii documenta</w:t>
      </w:r>
      <w:r>
        <w:rPr>
          <w:rFonts w:ascii="Helvetica" w:eastAsia="Times New Roman" w:hAnsi="Helvetica" w:cs="Helvetica"/>
          <w:color w:val="333333"/>
          <w:sz w:val="19"/>
        </w:rPr>
        <w:t>t</w:t>
      </w:r>
      <w:r w:rsidRPr="000B7AA4">
        <w:rPr>
          <w:rFonts w:ascii="Helvetica" w:eastAsia="Times New Roman" w:hAnsi="Helvetica" w:cs="Helvetica"/>
          <w:color w:val="333333"/>
          <w:sz w:val="19"/>
        </w:rPr>
        <w:t>iei aflate la dosar, sub sanc</w:t>
      </w:r>
      <w:r>
        <w:rPr>
          <w:rFonts w:ascii="Helvetica" w:eastAsia="Times New Roman" w:hAnsi="Helvetica" w:cs="Helvetica"/>
          <w:color w:val="333333"/>
          <w:sz w:val="19"/>
        </w:rPr>
        <w:t>t</w:t>
      </w:r>
      <w:r w:rsidRPr="000B7AA4">
        <w:rPr>
          <w:rFonts w:ascii="Helvetica" w:eastAsia="Times New Roman" w:hAnsi="Helvetica" w:cs="Helvetica"/>
          <w:color w:val="333333"/>
          <w:sz w:val="19"/>
        </w:rPr>
        <w:t>iunea dec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derii. </w:t>
      </w:r>
      <w:proofErr w:type="gramStart"/>
      <w:r w:rsidRPr="000B7AA4">
        <w:rPr>
          <w:rFonts w:ascii="Helvetica" w:eastAsia="Times New Roman" w:hAnsi="Helvetica" w:cs="Helvetica"/>
          <w:color w:val="333333"/>
          <w:sz w:val="19"/>
        </w:rPr>
        <w:t>Acest termen nu poate fi prorogat.</w:t>
      </w:r>
      <w:proofErr w:type="gramEnd"/>
      <w:r w:rsidRPr="000B7AA4">
        <w:rPr>
          <w:rFonts w:ascii="Helvetica" w:eastAsia="Times New Roman" w:hAnsi="Helvetica" w:cs="Helvetica"/>
          <w:color w:val="333333"/>
          <w:sz w:val="19"/>
        </w:rPr>
        <w:t xml:space="preserve"> Prezentarea obiec</w:t>
      </w:r>
      <w:r>
        <w:rPr>
          <w:rFonts w:ascii="Helvetica" w:eastAsia="Times New Roman" w:hAnsi="Helvetica" w:cs="Helvetica"/>
          <w:color w:val="333333"/>
          <w:sz w:val="19"/>
        </w:rPr>
        <w:t>t</w:t>
      </w:r>
      <w:r w:rsidRPr="000B7AA4">
        <w:rPr>
          <w:rFonts w:ascii="Helvetica" w:eastAsia="Times New Roman" w:hAnsi="Helvetica" w:cs="Helvetica"/>
          <w:color w:val="333333"/>
          <w:sz w:val="19"/>
        </w:rPr>
        <w:t>iunilor, preciz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rilor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nscrisurilor </w:t>
      </w:r>
      <w:r>
        <w:rPr>
          <w:rFonts w:ascii="Helvetica" w:eastAsia="Times New Roman" w:hAnsi="Helvetica" w:cs="Helvetica"/>
          <w:color w:val="333333"/>
          <w:sz w:val="19"/>
        </w:rPr>
        <w:t>i</w:t>
      </w:r>
      <w:r w:rsidRPr="000B7AA4">
        <w:rPr>
          <w:rFonts w:ascii="Helvetica" w:eastAsia="Times New Roman" w:hAnsi="Helvetica" w:cs="Helvetica"/>
          <w:color w:val="333333"/>
          <w:sz w:val="19"/>
        </w:rPr>
        <w:t>n ap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rarea persoanei pentru care se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proceda la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face prin depunere la registratura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po</w:t>
      </w:r>
      <w:r>
        <w:rPr>
          <w:rFonts w:ascii="Helvetica" w:eastAsia="Times New Roman" w:hAnsi="Helvetica" w:cs="Helvetica"/>
          <w:color w:val="333333"/>
          <w:sz w:val="19"/>
        </w:rPr>
        <w:t>s</w:t>
      </w:r>
      <w:r w:rsidRPr="000B7AA4">
        <w:rPr>
          <w:rFonts w:ascii="Helvetica" w:eastAsia="Times New Roman" w:hAnsi="Helvetica" w:cs="Helvetica"/>
          <w:color w:val="333333"/>
          <w:sz w:val="19"/>
        </w:rPr>
        <w:t>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sau fax. </w:t>
      </w:r>
    </w:p>
    <w:p w:rsidR="00BF5451" w:rsidRDefault="00BF5451" w:rsidP="000B7AA4">
      <w:pPr>
        <w:shd w:val="clear" w:color="auto" w:fill="FFFFFF"/>
        <w:spacing w:after="41" w:line="272" w:lineRule="atLeast"/>
        <w:rPr>
          <w:rFonts w:ascii="Helvetica" w:eastAsia="Times New Roman" w:hAnsi="Helvetica" w:cs="Helvetica"/>
          <w:color w:val="333333"/>
          <w:sz w:val="19"/>
        </w:rPr>
      </w:pPr>
    </w:p>
    <w:p w:rsidR="00BF5451" w:rsidRDefault="000B7AA4" w:rsidP="00BF5451">
      <w:pPr>
        <w:shd w:val="clear" w:color="auto" w:fill="FFFFFF"/>
        <w:spacing w:after="41" w:line="272" w:lineRule="atLeast"/>
        <w:jc w:val="center"/>
        <w:rPr>
          <w:rFonts w:ascii="Helvetica" w:eastAsia="Times New Roman" w:hAnsi="Helvetica" w:cs="Helvetica"/>
          <w:color w:val="333333"/>
          <w:sz w:val="19"/>
        </w:rPr>
      </w:pPr>
      <w:r w:rsidRPr="000B7AA4">
        <w:rPr>
          <w:rFonts w:ascii="Helvetica" w:eastAsia="Times New Roman" w:hAnsi="Helvetica" w:cs="Helvetica"/>
          <w:color w:val="333333"/>
          <w:sz w:val="19"/>
        </w:rPr>
        <w:t>CAPITOLUL VII</w:t>
      </w:r>
    </w:p>
    <w:p w:rsidR="000B7AA4" w:rsidRPr="000B7AA4" w:rsidRDefault="000B7AA4" w:rsidP="00BF5451">
      <w:pPr>
        <w:shd w:val="clear" w:color="auto" w:fill="FFFFFF"/>
        <w:spacing w:after="41" w:line="272" w:lineRule="atLeast"/>
        <w:jc w:val="center"/>
        <w:rPr>
          <w:rFonts w:ascii="Helvetica" w:eastAsia="Times New Roman" w:hAnsi="Helvetica" w:cs="Helvetica"/>
          <w:color w:val="333333"/>
          <w:sz w:val="19"/>
          <w:szCs w:val="19"/>
        </w:rPr>
      </w:pPr>
      <w:r>
        <w:rPr>
          <w:rFonts w:ascii="Helvetica" w:eastAsia="Times New Roman" w:hAnsi="Helvetica" w:cs="Helvetica"/>
          <w:b/>
          <w:bCs/>
          <w:color w:val="333333"/>
          <w:sz w:val="19"/>
        </w:rPr>
        <w:t>I</w:t>
      </w:r>
      <w:r w:rsidRPr="000B7AA4">
        <w:rPr>
          <w:rFonts w:ascii="Helvetica" w:eastAsia="Times New Roman" w:hAnsi="Helvetica" w:cs="Helvetica"/>
          <w:b/>
          <w:bCs/>
          <w:color w:val="333333"/>
          <w:sz w:val="19"/>
        </w:rPr>
        <w:t xml:space="preserve">ncetarea demersurilor realizate </w:t>
      </w:r>
      <w:r>
        <w:rPr>
          <w:rFonts w:ascii="Helvetica" w:eastAsia="Times New Roman" w:hAnsi="Helvetica" w:cs="Helvetica"/>
          <w:b/>
          <w:bCs/>
          <w:color w:val="333333"/>
          <w:sz w:val="19"/>
        </w:rPr>
        <w:t>i</w:t>
      </w:r>
      <w:r w:rsidRPr="000B7AA4">
        <w:rPr>
          <w:rFonts w:ascii="Helvetica" w:eastAsia="Times New Roman" w:hAnsi="Helvetica" w:cs="Helvetica"/>
          <w:b/>
          <w:bCs/>
          <w:color w:val="333333"/>
          <w:sz w:val="19"/>
        </w:rPr>
        <w:t>n scopul aplic</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rii procedurii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solidare</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7.1. 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ulterior notific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rii, din analiza datelor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de</w:t>
      </w:r>
      <w:r>
        <w:rPr>
          <w:rFonts w:ascii="Helvetica" w:eastAsia="Times New Roman" w:hAnsi="Helvetica" w:cs="Helvetica"/>
          <w:color w:val="333333"/>
          <w:sz w:val="19"/>
        </w:rPr>
        <w:t>t</w:t>
      </w:r>
      <w:r w:rsidRPr="000B7AA4">
        <w:rPr>
          <w:rFonts w:ascii="Helvetica" w:eastAsia="Times New Roman" w:hAnsi="Helvetica" w:cs="Helvetica"/>
          <w:color w:val="333333"/>
          <w:sz w:val="19"/>
        </w:rPr>
        <w:t>inute ori a celor prezentate la audiere,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constat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m</w:t>
      </w:r>
      <w:r>
        <w:rPr>
          <w:rFonts w:ascii="Helvetica" w:eastAsia="Times New Roman" w:hAnsi="Helvetica" w:cs="Helvetica"/>
          <w:color w:val="333333"/>
          <w:sz w:val="19"/>
        </w:rPr>
        <w:t>a</w:t>
      </w:r>
      <w:r w:rsidRPr="000B7AA4">
        <w:rPr>
          <w:rFonts w:ascii="Helvetica" w:eastAsia="Times New Roman" w:hAnsi="Helvetica" w:cs="Helvetica"/>
          <w:color w:val="333333"/>
          <w:sz w:val="19"/>
        </w:rPr>
        <w:t>sura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este inaplicabil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persoanei </w:t>
      </w:r>
      <w:r>
        <w:rPr>
          <w:rFonts w:ascii="Helvetica" w:eastAsia="Times New Roman" w:hAnsi="Helvetica" w:cs="Helvetica"/>
          <w:color w:val="333333"/>
          <w:sz w:val="19"/>
        </w:rPr>
        <w:t>i</w:t>
      </w:r>
      <w:r w:rsidRPr="000B7AA4">
        <w:rPr>
          <w:rFonts w:ascii="Helvetica" w:eastAsia="Times New Roman" w:hAnsi="Helvetica" w:cs="Helvetica"/>
          <w:color w:val="333333"/>
          <w:sz w:val="19"/>
        </w:rPr>
        <w:t>n cauz</w:t>
      </w:r>
      <w:r>
        <w:rPr>
          <w:rFonts w:ascii="Helvetica" w:eastAsia="Times New Roman" w:hAnsi="Helvetica" w:cs="Helvetica"/>
          <w:color w:val="333333"/>
          <w:sz w:val="19"/>
        </w:rPr>
        <w:t>a</w:t>
      </w:r>
      <w:r w:rsidRPr="000B7AA4">
        <w:rPr>
          <w:rFonts w:ascii="Helvetica" w:eastAsia="Times New Roman" w:hAnsi="Helvetica" w:cs="Helvetica"/>
          <w:color w:val="333333"/>
          <w:sz w:val="19"/>
        </w:rPr>
        <w:t>, acesta va consemna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ntr-un referat privind </w:t>
      </w:r>
      <w:r>
        <w:rPr>
          <w:rFonts w:ascii="Helvetica" w:eastAsia="Times New Roman" w:hAnsi="Helvetica" w:cs="Helvetica"/>
          <w:color w:val="333333"/>
          <w:sz w:val="19"/>
        </w:rPr>
        <w:t>i</w:t>
      </w:r>
      <w:r w:rsidRPr="000B7AA4">
        <w:rPr>
          <w:rFonts w:ascii="Helvetica" w:eastAsia="Times New Roman" w:hAnsi="Helvetica" w:cs="Helvetica"/>
          <w:color w:val="333333"/>
          <w:sz w:val="19"/>
        </w:rPr>
        <w:t>ncetarea procedurii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7.2. </w:t>
      </w:r>
      <w:r w:rsidRPr="000B7AA4">
        <w:rPr>
          <w:rFonts w:ascii="Helvetica" w:eastAsia="Times New Roman" w:hAnsi="Helvetica" w:cs="Helvetica"/>
          <w:color w:val="333333"/>
          <w:sz w:val="19"/>
        </w:rPr>
        <w:t>Referatul se semneaz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w:t>
      </w:r>
      <w:r>
        <w:rPr>
          <w:rFonts w:ascii="Helvetica" w:eastAsia="Times New Roman" w:hAnsi="Helvetica" w:cs="Helvetica"/>
          <w:color w:val="333333"/>
          <w:sz w:val="19"/>
        </w:rPr>
        <w:t>i</w:t>
      </w:r>
      <w:r w:rsidRPr="000B7AA4">
        <w:rPr>
          <w:rFonts w:ascii="Helvetica" w:eastAsia="Times New Roman" w:hAnsi="Helvetica" w:cs="Helvetica"/>
          <w:color w:val="333333"/>
          <w:sz w:val="19"/>
        </w:rPr>
        <w:t>ntocmire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func</w:t>
      </w:r>
      <w:r>
        <w:rPr>
          <w:rFonts w:ascii="Helvetica" w:eastAsia="Times New Roman" w:hAnsi="Helvetica" w:cs="Helvetica"/>
          <w:color w:val="333333"/>
          <w:sz w:val="19"/>
        </w:rPr>
        <w:t>t</w:t>
      </w:r>
      <w:r w:rsidRPr="000B7AA4">
        <w:rPr>
          <w:rFonts w:ascii="Helvetica" w:eastAsia="Times New Roman" w:hAnsi="Helvetica" w:cs="Helvetica"/>
          <w:color w:val="333333"/>
          <w:sz w:val="19"/>
        </w:rPr>
        <w:t>ionarul public care a instrumentat dosarul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s</w:t>
      </w:r>
      <w:r w:rsidRPr="000B7AA4">
        <w:rPr>
          <w:rFonts w:ascii="Helvetica" w:eastAsia="Times New Roman" w:hAnsi="Helvetica" w:cs="Helvetica"/>
          <w:color w:val="333333"/>
          <w:sz w:val="19"/>
        </w:rPr>
        <w:t>i de verificare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eful compartimentului </w:t>
      </w:r>
      <w:r>
        <w:rPr>
          <w:rFonts w:ascii="Helvetica" w:eastAsia="Times New Roman" w:hAnsi="Helvetica" w:cs="Helvetica"/>
          <w:color w:val="333333"/>
          <w:sz w:val="19"/>
        </w:rPr>
        <w:t>i</w:t>
      </w:r>
      <w:r w:rsidRPr="000B7AA4">
        <w:rPr>
          <w:rFonts w:ascii="Helvetica" w:eastAsia="Times New Roman" w:hAnsi="Helvetica" w:cs="Helvetica"/>
          <w:color w:val="333333"/>
          <w:sz w:val="19"/>
        </w:rPr>
        <w:t>n cadrul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ruia </w:t>
      </w:r>
      <w:r>
        <w:rPr>
          <w:rFonts w:ascii="Helvetica" w:eastAsia="Times New Roman" w:hAnsi="Helvetica" w:cs="Helvetica"/>
          <w:color w:val="333333"/>
          <w:sz w:val="19"/>
        </w:rPr>
        <w:t>is</w:t>
      </w:r>
      <w:r w:rsidRPr="000B7AA4">
        <w:rPr>
          <w:rFonts w:ascii="Helvetica" w:eastAsia="Times New Roman" w:hAnsi="Helvetica" w:cs="Helvetica"/>
          <w:color w:val="333333"/>
          <w:sz w:val="19"/>
        </w:rPr>
        <w:t>i desf</w:t>
      </w:r>
      <w:r>
        <w:rPr>
          <w:rFonts w:ascii="Helvetica" w:eastAsia="Times New Roman" w:hAnsi="Helvetica" w:cs="Helvetica"/>
          <w:color w:val="333333"/>
          <w:sz w:val="19"/>
        </w:rPr>
        <w:t>as</w:t>
      </w:r>
      <w:r w:rsidRPr="000B7AA4">
        <w:rPr>
          <w:rFonts w:ascii="Helvetica" w:eastAsia="Times New Roman" w:hAnsi="Helvetica" w:cs="Helvetica"/>
          <w:color w:val="333333"/>
          <w:sz w:val="19"/>
        </w:rPr>
        <w:t>oar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acesta activitatea, fiind aprobat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conduc</w:t>
      </w:r>
      <w:r>
        <w:rPr>
          <w:rFonts w:ascii="Helvetica" w:eastAsia="Times New Roman" w:hAnsi="Helvetica" w:cs="Helvetica"/>
          <w:color w:val="333333"/>
          <w:sz w:val="19"/>
        </w:rPr>
        <w:t>a</w:t>
      </w:r>
      <w:r w:rsidRPr="000B7AA4">
        <w:rPr>
          <w:rFonts w:ascii="Helvetica" w:eastAsia="Times New Roman" w:hAnsi="Helvetica" w:cs="Helvetica"/>
          <w:color w:val="333333"/>
          <w:sz w:val="19"/>
        </w:rPr>
        <w:t>torul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Despre aceast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m</w:t>
      </w:r>
      <w:r>
        <w:rPr>
          <w:rFonts w:ascii="Helvetica" w:eastAsia="Times New Roman" w:hAnsi="Helvetica" w:cs="Helvetica"/>
          <w:color w:val="333333"/>
          <w:sz w:val="19"/>
        </w:rPr>
        <w:t>a</w:t>
      </w:r>
      <w:r w:rsidRPr="000B7AA4">
        <w:rPr>
          <w:rFonts w:ascii="Helvetica" w:eastAsia="Times New Roman" w:hAnsi="Helvetica" w:cs="Helvetica"/>
          <w:color w:val="333333"/>
          <w:sz w:val="19"/>
        </w:rPr>
        <w:t>sur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fi </w:t>
      </w:r>
      <w:r>
        <w:rPr>
          <w:rFonts w:ascii="Helvetica" w:eastAsia="Times New Roman" w:hAnsi="Helvetica" w:cs="Helvetica"/>
          <w:color w:val="333333"/>
          <w:sz w:val="19"/>
        </w:rPr>
        <w:t>i</w:t>
      </w:r>
      <w:r w:rsidRPr="000B7AA4">
        <w:rPr>
          <w:rFonts w:ascii="Helvetica" w:eastAsia="Times New Roman" w:hAnsi="Helvetica" w:cs="Helvetica"/>
          <w:color w:val="333333"/>
          <w:sz w:val="19"/>
        </w:rPr>
        <w:t>n</w:t>
      </w:r>
      <w:r>
        <w:rPr>
          <w:rFonts w:ascii="Helvetica" w:eastAsia="Times New Roman" w:hAnsi="Helvetica" w:cs="Helvetica"/>
          <w:color w:val="333333"/>
          <w:sz w:val="19"/>
        </w:rPr>
        <w:t>s</w:t>
      </w:r>
      <w:r w:rsidRPr="000B7AA4">
        <w:rPr>
          <w:rFonts w:ascii="Helvetica" w:eastAsia="Times New Roman" w:hAnsi="Helvetica" w:cs="Helvetica"/>
          <w:color w:val="333333"/>
          <w:sz w:val="19"/>
        </w:rPr>
        <w:t>tiin</w:t>
      </w:r>
      <w:r>
        <w:rPr>
          <w:rFonts w:ascii="Helvetica" w:eastAsia="Times New Roman" w:hAnsi="Helvetica" w:cs="Helvetica"/>
          <w:color w:val="333333"/>
          <w:sz w:val="19"/>
        </w:rPr>
        <w:t>t</w:t>
      </w:r>
      <w:r w:rsidRPr="000B7AA4">
        <w:rPr>
          <w:rFonts w:ascii="Helvetica" w:eastAsia="Times New Roman" w:hAnsi="Helvetica" w:cs="Helvetica"/>
          <w:color w:val="333333"/>
          <w:sz w:val="19"/>
        </w:rPr>
        <w: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persoana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cauz</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BF5451"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7.3. </w:t>
      </w:r>
      <w:r w:rsidRPr="000B7AA4">
        <w:rPr>
          <w:rFonts w:ascii="Helvetica" w:eastAsia="Times New Roman" w:hAnsi="Helvetica" w:cs="Helvetica"/>
          <w:color w:val="333333"/>
          <w:sz w:val="19"/>
        </w:rPr>
        <w:t xml:space="preserve">Demersurile realizate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aplic</w:t>
      </w:r>
      <w:r>
        <w:rPr>
          <w:rFonts w:ascii="Helvetica" w:eastAsia="Times New Roman" w:hAnsi="Helvetica" w:cs="Helvetica"/>
          <w:color w:val="333333"/>
          <w:sz w:val="19"/>
        </w:rPr>
        <w:t>a</w:t>
      </w:r>
      <w:r w:rsidRPr="000B7AA4">
        <w:rPr>
          <w:rFonts w:ascii="Helvetica" w:eastAsia="Times New Roman" w:hAnsi="Helvetica" w:cs="Helvetica"/>
          <w:color w:val="333333"/>
          <w:sz w:val="19"/>
        </w:rPr>
        <w:t>rii procedurii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i</w:t>
      </w:r>
      <w:r w:rsidRPr="000B7AA4">
        <w:rPr>
          <w:rFonts w:ascii="Helvetica" w:eastAsia="Times New Roman" w:hAnsi="Helvetica" w:cs="Helvetica"/>
          <w:color w:val="333333"/>
          <w:sz w:val="19"/>
        </w:rPr>
        <w:t>nceteaz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cazul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iile fiscale ale debitorului principal au fost stinse prin una dintre modalit</w:t>
      </w:r>
      <w:r>
        <w:rPr>
          <w:rFonts w:ascii="Helvetica" w:eastAsia="Times New Roman" w:hAnsi="Helvetica" w:cs="Helvetica"/>
          <w:color w:val="333333"/>
          <w:sz w:val="19"/>
        </w:rPr>
        <w:t>at</w:t>
      </w:r>
      <w:r w:rsidRPr="000B7AA4">
        <w:rPr>
          <w:rFonts w:ascii="Helvetica" w:eastAsia="Times New Roman" w:hAnsi="Helvetica" w:cs="Helvetica"/>
          <w:color w:val="333333"/>
          <w:sz w:val="19"/>
        </w:rPr>
        <w:t>ile prev</w:t>
      </w:r>
      <w:r>
        <w:rPr>
          <w:rFonts w:ascii="Helvetica" w:eastAsia="Times New Roman" w:hAnsi="Helvetica" w:cs="Helvetica"/>
          <w:color w:val="333333"/>
          <w:sz w:val="19"/>
        </w:rPr>
        <w:t>a</w:t>
      </w:r>
      <w:r w:rsidR="00BF5451">
        <w:rPr>
          <w:rFonts w:ascii="Helvetica" w:eastAsia="Times New Roman" w:hAnsi="Helvetica" w:cs="Helvetica"/>
          <w:color w:val="333333"/>
          <w:sz w:val="19"/>
        </w:rPr>
        <w:t>zute de lege.</w:t>
      </w:r>
    </w:p>
    <w:p w:rsidR="00BF5451" w:rsidRDefault="00BF5451" w:rsidP="000B7AA4">
      <w:pPr>
        <w:shd w:val="clear" w:color="auto" w:fill="FFFFFF"/>
        <w:spacing w:after="41" w:line="272" w:lineRule="atLeast"/>
        <w:rPr>
          <w:rFonts w:ascii="Helvetica" w:eastAsia="Times New Roman" w:hAnsi="Helvetica" w:cs="Helvetica"/>
          <w:color w:val="333333"/>
          <w:sz w:val="19"/>
        </w:rPr>
      </w:pPr>
    </w:p>
    <w:p w:rsidR="00BF5451" w:rsidRDefault="000B7AA4" w:rsidP="00BF5451">
      <w:pPr>
        <w:shd w:val="clear" w:color="auto" w:fill="FFFFFF"/>
        <w:spacing w:after="41" w:line="272" w:lineRule="atLeast"/>
        <w:jc w:val="center"/>
        <w:rPr>
          <w:rFonts w:ascii="Helvetica" w:eastAsia="Times New Roman" w:hAnsi="Helvetica" w:cs="Helvetica"/>
          <w:color w:val="333333"/>
          <w:sz w:val="19"/>
        </w:rPr>
      </w:pPr>
      <w:r w:rsidRPr="000B7AA4">
        <w:rPr>
          <w:rFonts w:ascii="Helvetica" w:eastAsia="Times New Roman" w:hAnsi="Helvetica" w:cs="Helvetica"/>
          <w:color w:val="333333"/>
          <w:sz w:val="19"/>
        </w:rPr>
        <w:t>CAPITOLUL VIII</w:t>
      </w:r>
    </w:p>
    <w:p w:rsidR="00BF5451" w:rsidRDefault="000B7AA4" w:rsidP="00BF5451">
      <w:pPr>
        <w:shd w:val="clear" w:color="auto" w:fill="FFFFFF"/>
        <w:spacing w:after="41" w:line="272" w:lineRule="atLeast"/>
        <w:jc w:val="center"/>
        <w:rPr>
          <w:rFonts w:ascii="Helvetica" w:eastAsia="Times New Roman" w:hAnsi="Helvetica" w:cs="Helvetica"/>
          <w:b/>
          <w:bCs/>
          <w:color w:val="333333"/>
          <w:sz w:val="19"/>
        </w:rPr>
      </w:pPr>
      <w:proofErr w:type="gramStart"/>
      <w:r w:rsidRPr="000B7AA4">
        <w:rPr>
          <w:rFonts w:ascii="Helvetica" w:eastAsia="Times New Roman" w:hAnsi="Helvetica" w:cs="Helvetica"/>
          <w:b/>
          <w:bCs/>
          <w:color w:val="333333"/>
          <w:sz w:val="19"/>
        </w:rPr>
        <w:t>Aplicarea procedurii efective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solidare.</w:t>
      </w:r>
      <w:proofErr w:type="gramEnd"/>
      <w:r w:rsidRPr="000B7AA4">
        <w:rPr>
          <w:rFonts w:ascii="Helvetica" w:eastAsia="Times New Roman" w:hAnsi="Helvetica" w:cs="Helvetica"/>
          <w:b/>
          <w:bCs/>
          <w:color w:val="333333"/>
          <w:sz w:val="19"/>
        </w:rPr>
        <w:t xml:space="preserve"> </w:t>
      </w:r>
    </w:p>
    <w:p w:rsidR="000B7AA4" w:rsidRPr="000B7AA4" w:rsidRDefault="000B7AA4" w:rsidP="00BF5451">
      <w:pPr>
        <w:shd w:val="clear" w:color="auto" w:fill="FFFFFF"/>
        <w:spacing w:after="41" w:line="272" w:lineRule="atLeast"/>
        <w:jc w:val="center"/>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Emiterea deciziei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solidare</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8.1. </w:t>
      </w:r>
      <w:r w:rsidRPr="000B7AA4">
        <w:rPr>
          <w:rFonts w:ascii="Helvetica" w:eastAsia="Times New Roman" w:hAnsi="Helvetica" w:cs="Helvetica"/>
          <w:color w:val="333333"/>
          <w:sz w:val="19"/>
        </w:rPr>
        <w:t xml:space="preserve">Datele </w:t>
      </w:r>
      <w:r>
        <w:rPr>
          <w:rFonts w:ascii="Helvetica" w:eastAsia="Times New Roman" w:hAnsi="Helvetica" w:cs="Helvetica"/>
          <w:color w:val="333333"/>
          <w:sz w:val="19"/>
        </w:rPr>
        <w:t>s</w:t>
      </w:r>
      <w:r w:rsidRPr="000B7AA4">
        <w:rPr>
          <w:rFonts w:ascii="Helvetica" w:eastAsia="Times New Roman" w:hAnsi="Helvetica" w:cs="Helvetica"/>
          <w:color w:val="333333"/>
          <w:sz w:val="19"/>
        </w:rPr>
        <w:t>i informa</w:t>
      </w:r>
      <w:r>
        <w:rPr>
          <w:rFonts w:ascii="Helvetica" w:eastAsia="Times New Roman" w:hAnsi="Helvetica" w:cs="Helvetica"/>
          <w:color w:val="333333"/>
          <w:sz w:val="19"/>
        </w:rPr>
        <w:t>t</w:t>
      </w:r>
      <w:r w:rsidRPr="000B7AA4">
        <w:rPr>
          <w:rFonts w:ascii="Helvetica" w:eastAsia="Times New Roman" w:hAnsi="Helvetica" w:cs="Helvetica"/>
          <w:color w:val="333333"/>
          <w:sz w:val="19"/>
        </w:rPr>
        <w:t>iile care determin</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aplicarea procedurii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consemneaz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ntr-un referat privind oportunitatea declan</w:t>
      </w:r>
      <w:r>
        <w:rPr>
          <w:rFonts w:ascii="Helvetica" w:eastAsia="Times New Roman" w:hAnsi="Helvetica" w:cs="Helvetica"/>
          <w:color w:val="333333"/>
          <w:sz w:val="19"/>
        </w:rPr>
        <w:t>sa</w:t>
      </w:r>
      <w:r w:rsidRPr="000B7AA4">
        <w:rPr>
          <w:rFonts w:ascii="Helvetica" w:eastAsia="Times New Roman" w:hAnsi="Helvetica" w:cs="Helvetica"/>
          <w:color w:val="333333"/>
          <w:sz w:val="19"/>
        </w:rPr>
        <w:t>rii procedurii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8.2. </w:t>
      </w:r>
      <w:r w:rsidRPr="000B7AA4">
        <w:rPr>
          <w:rFonts w:ascii="Helvetica" w:eastAsia="Times New Roman" w:hAnsi="Helvetica" w:cs="Helvetica"/>
          <w:color w:val="333333"/>
          <w:sz w:val="19"/>
        </w:rPr>
        <w:t>Referatul se semneaz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w:t>
      </w:r>
      <w:r>
        <w:rPr>
          <w:rFonts w:ascii="Helvetica" w:eastAsia="Times New Roman" w:hAnsi="Helvetica" w:cs="Helvetica"/>
          <w:color w:val="333333"/>
          <w:sz w:val="19"/>
        </w:rPr>
        <w:t>i</w:t>
      </w:r>
      <w:r w:rsidRPr="000B7AA4">
        <w:rPr>
          <w:rFonts w:ascii="Helvetica" w:eastAsia="Times New Roman" w:hAnsi="Helvetica" w:cs="Helvetica"/>
          <w:color w:val="333333"/>
          <w:sz w:val="19"/>
        </w:rPr>
        <w:t>ntocmire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func</w:t>
      </w:r>
      <w:r>
        <w:rPr>
          <w:rFonts w:ascii="Helvetica" w:eastAsia="Times New Roman" w:hAnsi="Helvetica" w:cs="Helvetica"/>
          <w:color w:val="333333"/>
          <w:sz w:val="19"/>
        </w:rPr>
        <w:t>t</w:t>
      </w:r>
      <w:r w:rsidRPr="000B7AA4">
        <w:rPr>
          <w:rFonts w:ascii="Helvetica" w:eastAsia="Times New Roman" w:hAnsi="Helvetica" w:cs="Helvetica"/>
          <w:color w:val="333333"/>
          <w:sz w:val="19"/>
        </w:rPr>
        <w:t>ionarul public care a instrumentat dosarul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s</w:t>
      </w:r>
      <w:r w:rsidRPr="000B7AA4">
        <w:rPr>
          <w:rFonts w:ascii="Helvetica" w:eastAsia="Times New Roman" w:hAnsi="Helvetica" w:cs="Helvetica"/>
          <w:color w:val="333333"/>
          <w:sz w:val="19"/>
        </w:rPr>
        <w:t>i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eful compartimentului </w:t>
      </w:r>
      <w:r>
        <w:rPr>
          <w:rFonts w:ascii="Helvetica" w:eastAsia="Times New Roman" w:hAnsi="Helvetica" w:cs="Helvetica"/>
          <w:color w:val="333333"/>
          <w:sz w:val="19"/>
        </w:rPr>
        <w:t>i</w:t>
      </w:r>
      <w:r w:rsidRPr="000B7AA4">
        <w:rPr>
          <w:rFonts w:ascii="Helvetica" w:eastAsia="Times New Roman" w:hAnsi="Helvetica" w:cs="Helvetica"/>
          <w:color w:val="333333"/>
          <w:sz w:val="19"/>
        </w:rPr>
        <w:t>n cadrul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ruia </w:t>
      </w:r>
      <w:r>
        <w:rPr>
          <w:rFonts w:ascii="Helvetica" w:eastAsia="Times New Roman" w:hAnsi="Helvetica" w:cs="Helvetica"/>
          <w:color w:val="333333"/>
          <w:sz w:val="19"/>
        </w:rPr>
        <w:t>is</w:t>
      </w:r>
      <w:r w:rsidRPr="000B7AA4">
        <w:rPr>
          <w:rFonts w:ascii="Helvetica" w:eastAsia="Times New Roman" w:hAnsi="Helvetica" w:cs="Helvetica"/>
          <w:color w:val="333333"/>
          <w:sz w:val="19"/>
        </w:rPr>
        <w:t>i desf</w:t>
      </w:r>
      <w:r>
        <w:rPr>
          <w:rFonts w:ascii="Helvetica" w:eastAsia="Times New Roman" w:hAnsi="Helvetica" w:cs="Helvetica"/>
          <w:color w:val="333333"/>
          <w:sz w:val="19"/>
        </w:rPr>
        <w:t>as</w:t>
      </w:r>
      <w:r w:rsidRPr="000B7AA4">
        <w:rPr>
          <w:rFonts w:ascii="Helvetica" w:eastAsia="Times New Roman" w:hAnsi="Helvetica" w:cs="Helvetica"/>
          <w:color w:val="333333"/>
          <w:sz w:val="19"/>
        </w:rPr>
        <w:t>oar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acesta activitatea, fiind avizat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conduc</w:t>
      </w:r>
      <w:r>
        <w:rPr>
          <w:rFonts w:ascii="Helvetica" w:eastAsia="Times New Roman" w:hAnsi="Helvetica" w:cs="Helvetica"/>
          <w:color w:val="333333"/>
          <w:sz w:val="19"/>
        </w:rPr>
        <w:t>a</w:t>
      </w:r>
      <w:r w:rsidRPr="000B7AA4">
        <w:rPr>
          <w:rFonts w:ascii="Helvetica" w:eastAsia="Times New Roman" w:hAnsi="Helvetica" w:cs="Helvetica"/>
          <w:color w:val="333333"/>
          <w:sz w:val="19"/>
        </w:rPr>
        <w:t>torul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8.3. </w:t>
      </w:r>
      <w:r w:rsidRPr="000B7AA4">
        <w:rPr>
          <w:rFonts w:ascii="Helvetica" w:eastAsia="Times New Roman" w:hAnsi="Helvetica" w:cs="Helvetica"/>
          <w:color w:val="333333"/>
          <w:sz w:val="19"/>
        </w:rPr>
        <w:t>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avizare, referatul st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la baza emiterii deciziei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8.4. </w:t>
      </w:r>
      <w:r w:rsidRPr="000B7AA4">
        <w:rPr>
          <w:rFonts w:ascii="Helvetica" w:eastAsia="Times New Roman" w:hAnsi="Helvetica" w:cs="Helvetica"/>
          <w:color w:val="333333"/>
          <w:sz w:val="19"/>
        </w:rPr>
        <w:t>Decizia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reprezint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titlu de crean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Aceasta </w:t>
      </w:r>
      <w:proofErr w:type="gramStart"/>
      <w:r w:rsidRPr="000B7AA4">
        <w:rPr>
          <w:rFonts w:ascii="Helvetica" w:eastAsia="Times New Roman" w:hAnsi="Helvetica" w:cs="Helvetica"/>
          <w:color w:val="333333"/>
          <w:sz w:val="19"/>
        </w:rPr>
        <w:t>va</w:t>
      </w:r>
      <w:proofErr w:type="gramEnd"/>
      <w:r w:rsidRPr="000B7AA4">
        <w:rPr>
          <w:rFonts w:ascii="Helvetica" w:eastAsia="Times New Roman" w:hAnsi="Helvetica" w:cs="Helvetica"/>
          <w:color w:val="333333"/>
          <w:sz w:val="19"/>
        </w:rPr>
        <w:t xml:space="preserve"> cuprinde cel pu</w:t>
      </w:r>
      <w:r>
        <w:rPr>
          <w:rFonts w:ascii="Helvetica" w:eastAsia="Times New Roman" w:hAnsi="Helvetica" w:cs="Helvetica"/>
          <w:color w:val="333333"/>
          <w:sz w:val="19"/>
        </w:rPr>
        <w:t>t</w:t>
      </w:r>
      <w:r w:rsidRPr="000B7AA4">
        <w:rPr>
          <w:rFonts w:ascii="Helvetica" w:eastAsia="Times New Roman" w:hAnsi="Helvetica" w:cs="Helvetica"/>
          <w:color w:val="333333"/>
          <w:sz w:val="19"/>
        </w:rPr>
        <w:t>in urm</w:t>
      </w:r>
      <w:r>
        <w:rPr>
          <w:rFonts w:ascii="Helvetica" w:eastAsia="Times New Roman" w:hAnsi="Helvetica" w:cs="Helvetica"/>
          <w:color w:val="333333"/>
          <w:sz w:val="19"/>
        </w:rPr>
        <w:t>a</w:t>
      </w:r>
      <w:r w:rsidRPr="000B7AA4">
        <w:rPr>
          <w:rFonts w:ascii="Helvetica" w:eastAsia="Times New Roman" w:hAnsi="Helvetica" w:cs="Helvetica"/>
          <w:color w:val="333333"/>
          <w:sz w:val="19"/>
        </w:rPr>
        <w:t>toarele elemente: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denumirea</w:t>
      </w:r>
      <w:proofErr w:type="gramEnd"/>
      <w:r w:rsidRPr="000B7AA4">
        <w:rPr>
          <w:rFonts w:ascii="Helvetica" w:eastAsia="Times New Roman" w:hAnsi="Helvetica" w:cs="Helvetica"/>
          <w:color w:val="333333"/>
          <w:sz w:val="19"/>
        </w:rPr>
        <w:t xml:space="preserve">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data</w:t>
      </w:r>
      <w:proofErr w:type="gramEnd"/>
      <w:r w:rsidRPr="000B7AA4">
        <w:rPr>
          <w:rFonts w:ascii="Helvetica" w:eastAsia="Times New Roman" w:hAnsi="Helvetica" w:cs="Helvetica"/>
          <w:color w:val="333333"/>
          <w:sz w:val="19"/>
        </w:rPr>
        <w:t xml:space="preserve"> la care a fost emis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decizia;</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datele</w:t>
      </w:r>
      <w:proofErr w:type="gramEnd"/>
      <w:r w:rsidRPr="000B7AA4">
        <w:rPr>
          <w:rFonts w:ascii="Helvetica" w:eastAsia="Times New Roman" w:hAnsi="Helvetica" w:cs="Helvetica"/>
          <w:color w:val="333333"/>
          <w:sz w:val="19"/>
        </w:rPr>
        <w:t xml:space="preserve"> de identificare ale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datele</w:t>
      </w:r>
      <w:proofErr w:type="gramEnd"/>
      <w:r w:rsidRPr="000B7AA4">
        <w:rPr>
          <w:rFonts w:ascii="Helvetica" w:eastAsia="Times New Roman" w:hAnsi="Helvetica" w:cs="Helvetica"/>
          <w:color w:val="333333"/>
          <w:sz w:val="19"/>
        </w:rPr>
        <w:t xml:space="preserve"> de identificare ale persoanei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toare;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obiectul</w:t>
      </w:r>
      <w:proofErr w:type="gramEnd"/>
      <w:r w:rsidRPr="000B7AA4">
        <w:rPr>
          <w:rFonts w:ascii="Helvetica" w:eastAsia="Times New Roman" w:hAnsi="Helvetica" w:cs="Helvetica"/>
          <w:color w:val="333333"/>
          <w:sz w:val="19"/>
        </w:rPr>
        <w:t xml:space="preserve"> deciziei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respectiv natura </w:t>
      </w:r>
      <w:r>
        <w:rPr>
          <w:rFonts w:ascii="Helvetica" w:eastAsia="Times New Roman" w:hAnsi="Helvetica" w:cs="Helvetica"/>
          <w:color w:val="333333"/>
          <w:sz w:val="19"/>
        </w:rPr>
        <w:t>s</w:t>
      </w:r>
      <w:r w:rsidRPr="000B7AA4">
        <w:rPr>
          <w:rFonts w:ascii="Helvetica" w:eastAsia="Times New Roman" w:hAnsi="Helvetica" w:cs="Helvetica"/>
          <w:color w:val="333333"/>
          <w:sz w:val="19"/>
        </w:rPr>
        <w:t>i cuantumul sumelor pentru care se angajeaz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f) </w:t>
      </w:r>
      <w:proofErr w:type="gramStart"/>
      <w:r w:rsidRPr="000B7AA4">
        <w:rPr>
          <w:rFonts w:ascii="Helvetica" w:eastAsia="Times New Roman" w:hAnsi="Helvetica" w:cs="Helvetica"/>
          <w:color w:val="333333"/>
          <w:sz w:val="19"/>
        </w:rPr>
        <w:t>enumerarea</w:t>
      </w:r>
      <w:proofErr w:type="gramEnd"/>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i scurta descriere a faptelor pe care se bazeaz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aplicarea procedurii;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g) </w:t>
      </w:r>
      <w:proofErr w:type="gramStart"/>
      <w:r w:rsidRPr="000B7AA4">
        <w:rPr>
          <w:rFonts w:ascii="Helvetica" w:eastAsia="Times New Roman" w:hAnsi="Helvetica" w:cs="Helvetica"/>
          <w:color w:val="333333"/>
          <w:sz w:val="19"/>
        </w:rPr>
        <w:t>temeiul</w:t>
      </w:r>
      <w:proofErr w:type="gramEnd"/>
      <w:r w:rsidRPr="000B7AA4">
        <w:rPr>
          <w:rFonts w:ascii="Helvetica" w:eastAsia="Times New Roman" w:hAnsi="Helvetica" w:cs="Helvetica"/>
          <w:color w:val="333333"/>
          <w:sz w:val="19"/>
        </w:rPr>
        <w:t xml:space="preserve"> de drept al angaj</w:t>
      </w:r>
      <w:r>
        <w:rPr>
          <w:rFonts w:ascii="Helvetica" w:eastAsia="Times New Roman" w:hAnsi="Helvetica" w:cs="Helvetica"/>
          <w:color w:val="333333"/>
          <w:sz w:val="19"/>
        </w:rPr>
        <w:t>a</w:t>
      </w:r>
      <w:r w:rsidRPr="000B7AA4">
        <w:rPr>
          <w:rFonts w:ascii="Helvetica" w:eastAsia="Times New Roman" w:hAnsi="Helvetica" w:cs="Helvetica"/>
          <w:color w:val="333333"/>
          <w:sz w:val="19"/>
        </w:rPr>
        <w:t>rii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lastRenderedPageBreak/>
        <w:t>h) </w:t>
      </w:r>
      <w:proofErr w:type="gramStart"/>
      <w:r w:rsidRPr="000B7AA4">
        <w:rPr>
          <w:rFonts w:ascii="Helvetica" w:eastAsia="Times New Roman" w:hAnsi="Helvetica" w:cs="Helvetica"/>
          <w:color w:val="333333"/>
          <w:sz w:val="19"/>
        </w:rPr>
        <w:t>motivarea</w:t>
      </w:r>
      <w:proofErr w:type="gramEnd"/>
      <w:r w:rsidRPr="000B7AA4">
        <w:rPr>
          <w:rFonts w:ascii="Helvetica" w:eastAsia="Times New Roman" w:hAnsi="Helvetica" w:cs="Helvetica"/>
          <w:color w:val="333333"/>
          <w:sz w:val="19"/>
        </w:rPr>
        <w:t xml:space="preserve"> deciziei, respectiv leg</w:t>
      </w:r>
      <w:r>
        <w:rPr>
          <w:rFonts w:ascii="Helvetica" w:eastAsia="Times New Roman" w:hAnsi="Helvetica" w:cs="Helvetica"/>
          <w:color w:val="333333"/>
          <w:sz w:val="19"/>
        </w:rPr>
        <w:t>a</w:t>
      </w:r>
      <w:r w:rsidRPr="000B7AA4">
        <w:rPr>
          <w:rFonts w:ascii="Helvetica" w:eastAsia="Times New Roman" w:hAnsi="Helvetica" w:cs="Helvetica"/>
          <w:color w:val="333333"/>
          <w:sz w:val="19"/>
        </w:rPr>
        <w:t>tura de cauzalitate existent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ntre faptele prezentate </w:t>
      </w:r>
      <w:r>
        <w:rPr>
          <w:rFonts w:ascii="Helvetica" w:eastAsia="Times New Roman" w:hAnsi="Helvetica" w:cs="Helvetica"/>
          <w:color w:val="333333"/>
          <w:sz w:val="19"/>
        </w:rPr>
        <w:t>s</w:t>
      </w:r>
      <w:r w:rsidRPr="000B7AA4">
        <w:rPr>
          <w:rFonts w:ascii="Helvetica" w:eastAsia="Times New Roman" w:hAnsi="Helvetica" w:cs="Helvetica"/>
          <w:color w:val="333333"/>
          <w:sz w:val="19"/>
        </w:rPr>
        <w:t>i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iile legale care se aplic</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i) </w:t>
      </w:r>
      <w:proofErr w:type="gramStart"/>
      <w:r w:rsidRPr="000B7AA4">
        <w:rPr>
          <w:rFonts w:ascii="Helvetica" w:eastAsia="Times New Roman" w:hAnsi="Helvetica" w:cs="Helvetica"/>
          <w:color w:val="333333"/>
          <w:sz w:val="19"/>
        </w:rPr>
        <w:t>concluziile</w:t>
      </w:r>
      <w:proofErr w:type="gramEnd"/>
      <w:r w:rsidRPr="000B7AA4">
        <w:rPr>
          <w:rFonts w:ascii="Helvetica" w:eastAsia="Times New Roman" w:hAnsi="Helvetica" w:cs="Helvetica"/>
          <w:color w:val="333333"/>
          <w:sz w:val="19"/>
        </w:rPr>
        <w:t xml:space="preserve">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referitoare la cele prezentate </w:t>
      </w:r>
      <w:r>
        <w:rPr>
          <w:rFonts w:ascii="Helvetica" w:eastAsia="Times New Roman" w:hAnsi="Helvetica" w:cs="Helvetica"/>
          <w:color w:val="333333"/>
          <w:sz w:val="19"/>
        </w:rPr>
        <w:t>i</w:t>
      </w:r>
      <w:r w:rsidRPr="000B7AA4">
        <w:rPr>
          <w:rFonts w:ascii="Helvetica" w:eastAsia="Times New Roman" w:hAnsi="Helvetica" w:cs="Helvetica"/>
          <w:color w:val="333333"/>
          <w:sz w:val="19"/>
        </w:rPr>
        <w:t>n ap</w:t>
      </w:r>
      <w:r>
        <w:rPr>
          <w:rFonts w:ascii="Helvetica" w:eastAsia="Times New Roman" w:hAnsi="Helvetica" w:cs="Helvetica"/>
          <w:color w:val="333333"/>
          <w:sz w:val="19"/>
        </w:rPr>
        <w:t>a</w:t>
      </w:r>
      <w:r w:rsidRPr="000B7AA4">
        <w:rPr>
          <w:rFonts w:ascii="Helvetica" w:eastAsia="Times New Roman" w:hAnsi="Helvetica" w:cs="Helvetica"/>
          <w:color w:val="333333"/>
          <w:sz w:val="19"/>
        </w:rPr>
        <w:t>rarea sa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persoana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toare, </w:t>
      </w:r>
      <w:r>
        <w:rPr>
          <w:rFonts w:ascii="Helvetica" w:eastAsia="Times New Roman" w:hAnsi="Helvetica" w:cs="Helvetica"/>
          <w:color w:val="333333"/>
          <w:sz w:val="19"/>
        </w:rPr>
        <w:t>i</w:t>
      </w:r>
      <w:r w:rsidRPr="000B7AA4">
        <w:rPr>
          <w:rFonts w:ascii="Helvetica" w:eastAsia="Times New Roman" w:hAnsi="Helvetica" w:cs="Helvetica"/>
          <w:color w:val="333333"/>
          <w:sz w:val="19"/>
        </w:rPr>
        <w:t>n cadrul audierii;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j) </w:t>
      </w:r>
      <w:proofErr w:type="gramStart"/>
      <w:r w:rsidRPr="000B7AA4">
        <w:rPr>
          <w:rFonts w:ascii="Helvetica" w:eastAsia="Times New Roman" w:hAnsi="Helvetica" w:cs="Helvetica"/>
          <w:color w:val="333333"/>
          <w:sz w:val="19"/>
        </w:rPr>
        <w:t>termenul</w:t>
      </w:r>
      <w:proofErr w:type="gramEnd"/>
      <w:r w:rsidRPr="000B7AA4">
        <w:rPr>
          <w:rFonts w:ascii="Helvetica" w:eastAsia="Times New Roman" w:hAnsi="Helvetica" w:cs="Helvetica"/>
          <w:color w:val="333333"/>
          <w:sz w:val="19"/>
        </w:rPr>
        <w:t xml:space="preserve"> de plat</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k) </w:t>
      </w:r>
      <w:proofErr w:type="gramStart"/>
      <w:r w:rsidRPr="000B7AA4">
        <w:rPr>
          <w:rFonts w:ascii="Helvetica" w:eastAsia="Times New Roman" w:hAnsi="Helvetica" w:cs="Helvetica"/>
          <w:color w:val="333333"/>
          <w:sz w:val="19"/>
        </w:rPr>
        <w:t>men</w:t>
      </w:r>
      <w:r>
        <w:rPr>
          <w:rFonts w:ascii="Helvetica" w:eastAsia="Times New Roman" w:hAnsi="Helvetica" w:cs="Helvetica"/>
          <w:color w:val="333333"/>
          <w:sz w:val="19"/>
        </w:rPr>
        <w:t>t</w:t>
      </w:r>
      <w:r w:rsidRPr="000B7AA4">
        <w:rPr>
          <w:rFonts w:ascii="Helvetica" w:eastAsia="Times New Roman" w:hAnsi="Helvetica" w:cs="Helvetica"/>
          <w:color w:val="333333"/>
          <w:sz w:val="19"/>
        </w:rPr>
        <w:t>iunea</w:t>
      </w:r>
      <w:proofErr w:type="gramEnd"/>
      <w:r w:rsidRPr="000B7AA4">
        <w:rPr>
          <w:rFonts w:ascii="Helvetica" w:eastAsia="Times New Roman" w:hAnsi="Helvetica" w:cs="Helvetica"/>
          <w:color w:val="333333"/>
          <w:sz w:val="19"/>
        </w:rPr>
        <w:t xml:space="preserve"> asupra faptului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ia neachit</w:t>
      </w:r>
      <w:r>
        <w:rPr>
          <w:rFonts w:ascii="Helvetica" w:eastAsia="Times New Roman" w:hAnsi="Helvetica" w:cs="Helvetica"/>
          <w:color w:val="333333"/>
          <w:sz w:val="19"/>
        </w:rPr>
        <w:t>a</w:t>
      </w:r>
      <w:r w:rsidRPr="000B7AA4">
        <w:rPr>
          <w:rFonts w:ascii="Helvetica" w:eastAsia="Times New Roman" w:hAnsi="Helvetica" w:cs="Helvetica"/>
          <w:color w:val="333333"/>
          <w:sz w:val="19"/>
        </w:rPr>
        <w:t>rii la termenul prev</w:t>
      </w:r>
      <w:r>
        <w:rPr>
          <w:rFonts w:ascii="Helvetica" w:eastAsia="Times New Roman" w:hAnsi="Helvetica" w:cs="Helvetica"/>
          <w:color w:val="333333"/>
          <w:sz w:val="19"/>
        </w:rPr>
        <w:t>a</w:t>
      </w:r>
      <w:r w:rsidRPr="000B7AA4">
        <w:rPr>
          <w:rFonts w:ascii="Helvetica" w:eastAsia="Times New Roman" w:hAnsi="Helvetica" w:cs="Helvetica"/>
          <w:color w:val="333333"/>
          <w:sz w:val="19"/>
        </w:rPr>
        <w:t>zut a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iilor fiscale stabilite </w:t>
      </w:r>
      <w:r>
        <w:rPr>
          <w:rFonts w:ascii="Helvetica" w:eastAsia="Times New Roman" w:hAnsi="Helvetica" w:cs="Helvetica"/>
          <w:color w:val="333333"/>
          <w:sz w:val="19"/>
        </w:rPr>
        <w:t>i</w:t>
      </w:r>
      <w:r w:rsidRPr="000B7AA4">
        <w:rPr>
          <w:rFonts w:ascii="Helvetica" w:eastAsia="Times New Roman" w:hAnsi="Helvetica" w:cs="Helvetica"/>
          <w:color w:val="333333"/>
          <w:sz w:val="19"/>
        </w:rPr>
        <w:t>n sarcina persoanei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toare, aceasta va fi executat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silit;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l) </w:t>
      </w:r>
      <w:proofErr w:type="gramStart"/>
      <w:r w:rsidRPr="000B7AA4">
        <w:rPr>
          <w:rFonts w:ascii="Helvetica" w:eastAsia="Times New Roman" w:hAnsi="Helvetica" w:cs="Helvetica"/>
          <w:color w:val="333333"/>
          <w:sz w:val="19"/>
        </w:rPr>
        <w:t>termenul</w:t>
      </w:r>
      <w:proofErr w:type="gramEnd"/>
      <w:r w:rsidRPr="000B7AA4">
        <w:rPr>
          <w:rFonts w:ascii="Helvetica" w:eastAsia="Times New Roman" w:hAnsi="Helvetica" w:cs="Helvetica"/>
          <w:color w:val="333333"/>
          <w:sz w:val="19"/>
        </w:rPr>
        <w:t xml:space="preserve"> legal de contestare </w:t>
      </w:r>
      <w:r>
        <w:rPr>
          <w:rFonts w:ascii="Helvetica" w:eastAsia="Times New Roman" w:hAnsi="Helvetica" w:cs="Helvetica"/>
          <w:color w:val="333333"/>
          <w:sz w:val="19"/>
        </w:rPr>
        <w:t>s</w:t>
      </w:r>
      <w:r w:rsidRPr="000B7AA4">
        <w:rPr>
          <w:rFonts w:ascii="Helvetica" w:eastAsia="Times New Roman" w:hAnsi="Helvetica" w:cs="Helvetica"/>
          <w:color w:val="333333"/>
          <w:sz w:val="19"/>
        </w:rPr>
        <w:t>i precizarea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decizia poate fi contestat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conform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iilor art. </w:t>
      </w:r>
      <w:proofErr w:type="gramStart"/>
      <w:r w:rsidRPr="000B7AA4">
        <w:rPr>
          <w:rFonts w:ascii="Helvetica" w:eastAsia="Times New Roman" w:hAnsi="Helvetica" w:cs="Helvetica"/>
          <w:color w:val="333333"/>
          <w:sz w:val="19"/>
        </w:rPr>
        <w:t>207 alin.</w:t>
      </w:r>
      <w:proofErr w:type="gramEnd"/>
      <w:r w:rsidRPr="000B7AA4">
        <w:rPr>
          <w:rFonts w:ascii="Helvetica" w:eastAsia="Times New Roman" w:hAnsi="Helvetica" w:cs="Helvetica"/>
          <w:color w:val="333333"/>
          <w:sz w:val="19"/>
        </w:rPr>
        <w:t xml:space="preserve"> (1)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iar ulterior la instan</w:t>
      </w:r>
      <w:r>
        <w:rPr>
          <w:rFonts w:ascii="Helvetica" w:eastAsia="Times New Roman" w:hAnsi="Helvetica" w:cs="Helvetica"/>
          <w:color w:val="333333"/>
          <w:sz w:val="19"/>
        </w:rPr>
        <w:t>t</w:t>
      </w:r>
      <w:r w:rsidRPr="000B7AA4">
        <w:rPr>
          <w:rFonts w:ascii="Helvetica" w:eastAsia="Times New Roman" w:hAnsi="Helvetica" w:cs="Helvetica"/>
          <w:color w:val="333333"/>
          <w:sz w:val="19"/>
        </w:rPr>
        <w:t>a competent</w:t>
      </w:r>
      <w:r>
        <w:rPr>
          <w:rFonts w:ascii="Helvetica" w:eastAsia="Times New Roman" w:hAnsi="Helvetica" w:cs="Helvetica"/>
          <w:color w:val="333333"/>
          <w:sz w:val="19"/>
        </w:rPr>
        <w:t>a</w:t>
      </w:r>
      <w:r w:rsidRPr="000B7AA4">
        <w:rPr>
          <w:rFonts w:ascii="Helvetica" w:eastAsia="Times New Roman" w:hAnsi="Helvetica" w:cs="Helvetica"/>
          <w:color w:val="333333"/>
          <w:sz w:val="19"/>
        </w:rPr>
        <w:t>, conform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Legii contenciosului administrativ nr. 554/2004, cu modific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rile </w:t>
      </w:r>
      <w:r>
        <w:rPr>
          <w:rFonts w:ascii="Helvetica" w:eastAsia="Times New Roman" w:hAnsi="Helvetica" w:cs="Helvetica"/>
          <w:color w:val="333333"/>
          <w:sz w:val="19"/>
        </w:rPr>
        <w:t>s</w:t>
      </w:r>
      <w:r w:rsidRPr="000B7AA4">
        <w:rPr>
          <w:rFonts w:ascii="Helvetica" w:eastAsia="Times New Roman" w:hAnsi="Helvetica" w:cs="Helvetica"/>
          <w:color w:val="333333"/>
          <w:sz w:val="19"/>
        </w:rPr>
        <w:t>i complet</w:t>
      </w:r>
      <w:r>
        <w:rPr>
          <w:rFonts w:ascii="Helvetica" w:eastAsia="Times New Roman" w:hAnsi="Helvetica" w:cs="Helvetica"/>
          <w:color w:val="333333"/>
          <w:sz w:val="19"/>
        </w:rPr>
        <w:t>a</w:t>
      </w:r>
      <w:r w:rsidRPr="000B7AA4">
        <w:rPr>
          <w:rFonts w:ascii="Helvetica" w:eastAsia="Times New Roman" w:hAnsi="Helvetica" w:cs="Helvetica"/>
          <w:color w:val="333333"/>
          <w:sz w:val="19"/>
        </w:rPr>
        <w:t>rile ulterioare;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m) </w:t>
      </w:r>
      <w:proofErr w:type="gramStart"/>
      <w:r w:rsidRPr="000B7AA4">
        <w:rPr>
          <w:rFonts w:ascii="Helvetica" w:eastAsia="Times New Roman" w:hAnsi="Helvetica" w:cs="Helvetica"/>
          <w:color w:val="333333"/>
          <w:sz w:val="19"/>
        </w:rPr>
        <w:t>numele</w:t>
      </w:r>
      <w:proofErr w:type="gramEnd"/>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s</w:t>
      </w:r>
      <w:r w:rsidRPr="000B7AA4">
        <w:rPr>
          <w:rFonts w:ascii="Helvetica" w:eastAsia="Times New Roman" w:hAnsi="Helvetica" w:cs="Helvetica"/>
          <w:color w:val="333333"/>
          <w:sz w:val="19"/>
        </w:rPr>
        <w:t>i semn</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tura persoanelor </w:t>
      </w:r>
      <w:r>
        <w:rPr>
          <w:rFonts w:ascii="Helvetica" w:eastAsia="Times New Roman" w:hAnsi="Helvetica" w:cs="Helvetica"/>
          <w:color w:val="333333"/>
          <w:sz w:val="19"/>
        </w:rPr>
        <w:t>i</w:t>
      </w:r>
      <w:r w:rsidRPr="000B7AA4">
        <w:rPr>
          <w:rFonts w:ascii="Helvetica" w:eastAsia="Times New Roman" w:hAnsi="Helvetica" w:cs="Helvetica"/>
          <w:color w:val="333333"/>
          <w:sz w:val="19"/>
        </w:rPr>
        <w:t>mputernicite ale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potrivit legii;</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n) </w:t>
      </w:r>
      <w:proofErr w:type="gramStart"/>
      <w:r>
        <w:rPr>
          <w:rFonts w:ascii="Helvetica" w:eastAsia="Times New Roman" w:hAnsi="Helvetica" w:cs="Helvetica"/>
          <w:color w:val="333333"/>
          <w:sz w:val="19"/>
        </w:rPr>
        <w:t>s</w:t>
      </w:r>
      <w:r w:rsidRPr="000B7AA4">
        <w:rPr>
          <w:rFonts w:ascii="Helvetica" w:eastAsia="Times New Roman" w:hAnsi="Helvetica" w:cs="Helvetica"/>
          <w:color w:val="333333"/>
          <w:sz w:val="19"/>
        </w:rPr>
        <w:t>tampila</w:t>
      </w:r>
      <w:proofErr w:type="gramEnd"/>
      <w:r w:rsidRPr="000B7AA4">
        <w:rPr>
          <w:rFonts w:ascii="Helvetica" w:eastAsia="Times New Roman" w:hAnsi="Helvetica" w:cs="Helvetica"/>
          <w:color w:val="333333"/>
          <w:sz w:val="19"/>
        </w:rPr>
        <w:t xml:space="preserve">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8.5. 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cazul procedurilor aplicate </w:t>
      </w:r>
      <w:r>
        <w:rPr>
          <w:rFonts w:ascii="Helvetica" w:eastAsia="Times New Roman" w:hAnsi="Helvetica" w:cs="Helvetica"/>
          <w:color w:val="333333"/>
          <w:sz w:val="19"/>
        </w:rPr>
        <w:t>i</w:t>
      </w:r>
      <w:r w:rsidRPr="000B7AA4">
        <w:rPr>
          <w:rFonts w:ascii="Helvetica" w:eastAsia="Times New Roman" w:hAnsi="Helvetica" w:cs="Helvetica"/>
          <w:color w:val="333333"/>
          <w:sz w:val="19"/>
        </w:rPr>
        <w:t>n baza prevederilor art. 27 din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men</w:t>
      </w:r>
      <w:r>
        <w:rPr>
          <w:rFonts w:ascii="Helvetica" w:eastAsia="Times New Roman" w:hAnsi="Helvetica" w:cs="Helvetica"/>
          <w:color w:val="333333"/>
          <w:sz w:val="19"/>
        </w:rPr>
        <w:t>t</w:t>
      </w:r>
      <w:r w:rsidRPr="000B7AA4">
        <w:rPr>
          <w:rFonts w:ascii="Helvetica" w:eastAsia="Times New Roman" w:hAnsi="Helvetica" w:cs="Helvetica"/>
          <w:color w:val="333333"/>
          <w:sz w:val="19"/>
        </w:rPr>
        <w:t>iunea cu privire la sumele care reprezint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obiectul procedurii se face </w:t>
      </w:r>
      <w:r>
        <w:rPr>
          <w:rFonts w:ascii="Helvetica" w:eastAsia="Times New Roman" w:hAnsi="Helvetica" w:cs="Helvetica"/>
          <w:color w:val="333333"/>
          <w:sz w:val="19"/>
        </w:rPr>
        <w:t>i</w:t>
      </w:r>
      <w:r w:rsidRPr="000B7AA4">
        <w:rPr>
          <w:rFonts w:ascii="Helvetica" w:eastAsia="Times New Roman" w:hAnsi="Helvetica" w:cs="Helvetica"/>
          <w:color w:val="333333"/>
          <w:sz w:val="19"/>
        </w:rPr>
        <w:t>n sensul indic</w:t>
      </w:r>
      <w:r>
        <w:rPr>
          <w:rFonts w:ascii="Helvetica" w:eastAsia="Times New Roman" w:hAnsi="Helvetica" w:cs="Helvetica"/>
          <w:color w:val="333333"/>
          <w:sz w:val="19"/>
        </w:rPr>
        <w:t>a</w:t>
      </w:r>
      <w:r w:rsidRPr="000B7AA4">
        <w:rPr>
          <w:rFonts w:ascii="Helvetica" w:eastAsia="Times New Roman" w:hAnsi="Helvetica" w:cs="Helvetica"/>
          <w:color w:val="333333"/>
          <w:sz w:val="19"/>
        </w:rPr>
        <w:t>rii sumei pentru care se atrage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spunderea solidar</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BF5451" w:rsidRDefault="00BF5451" w:rsidP="000B7AA4">
      <w:pPr>
        <w:shd w:val="clear" w:color="auto" w:fill="FFFFFF"/>
        <w:spacing w:after="0" w:line="272" w:lineRule="atLeast"/>
        <w:jc w:val="center"/>
        <w:rPr>
          <w:rFonts w:ascii="Helvetica" w:eastAsia="Times New Roman" w:hAnsi="Helvetica" w:cs="Helvetica"/>
          <w:b/>
          <w:bCs/>
          <w:color w:val="333333"/>
          <w:sz w:val="19"/>
          <w:szCs w:val="19"/>
        </w:rPr>
      </w:pPr>
    </w:p>
    <w:p w:rsidR="00BF5451" w:rsidRDefault="000B7AA4" w:rsidP="000B7AA4">
      <w:pPr>
        <w:shd w:val="clear" w:color="auto" w:fill="FFFFFF"/>
        <w:spacing w:after="0"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szCs w:val="19"/>
        </w:rPr>
        <w:t>CAPITOLUL IX</w:t>
      </w:r>
      <w:r w:rsidRPr="000B7AA4">
        <w:rPr>
          <w:rFonts w:ascii="Helvetica" w:eastAsia="Times New Roman" w:hAnsi="Helvetica" w:cs="Helvetica"/>
          <w:b/>
          <w:bCs/>
          <w:color w:val="333333"/>
          <w:sz w:val="19"/>
        </w:rPr>
        <w:t> </w:t>
      </w:r>
    </w:p>
    <w:p w:rsidR="000B7AA4" w:rsidRPr="000B7AA4" w:rsidRDefault="000B7AA4" w:rsidP="000B7AA4">
      <w:pPr>
        <w:shd w:val="clear" w:color="auto" w:fill="FFFFFF"/>
        <w:spacing w:after="0" w:line="272" w:lineRule="atLeast"/>
        <w:jc w:val="center"/>
        <w:rPr>
          <w:rFonts w:ascii="Helvetica" w:eastAsia="Times New Roman" w:hAnsi="Helvetica" w:cs="Helvetica"/>
          <w:b/>
          <w:bCs/>
          <w:color w:val="333333"/>
          <w:sz w:val="19"/>
          <w:szCs w:val="19"/>
        </w:rPr>
      </w:pPr>
      <w:r w:rsidRPr="000B7AA4">
        <w:rPr>
          <w:rFonts w:ascii="Helvetica" w:eastAsia="Times New Roman" w:hAnsi="Helvetica" w:cs="Helvetica"/>
          <w:b/>
          <w:bCs/>
          <w:color w:val="333333"/>
          <w:sz w:val="19"/>
        </w:rPr>
        <w:t>Termenul de plat</w:t>
      </w:r>
      <w:r>
        <w:rPr>
          <w:rFonts w:ascii="Helvetica" w:eastAsia="Times New Roman" w:hAnsi="Helvetica" w:cs="Helvetica"/>
          <w:b/>
          <w:bCs/>
          <w:color w:val="333333"/>
          <w:sz w:val="19"/>
        </w:rPr>
        <w:t>a</w:t>
      </w:r>
    </w:p>
    <w:p w:rsidR="00BF5451" w:rsidRDefault="00BF5451" w:rsidP="000B7AA4">
      <w:pPr>
        <w:shd w:val="clear" w:color="auto" w:fill="FFFFFF"/>
        <w:spacing w:line="272" w:lineRule="atLeast"/>
        <w:rPr>
          <w:rFonts w:ascii="Helvetica" w:eastAsia="Times New Roman" w:hAnsi="Helvetica" w:cs="Helvetica"/>
          <w:color w:val="333333"/>
          <w:sz w:val="19"/>
        </w:rPr>
      </w:pPr>
    </w:p>
    <w:p w:rsidR="000B7AA4" w:rsidRPr="000B7AA4" w:rsidRDefault="000B7AA4" w:rsidP="000B7AA4">
      <w:pPr>
        <w:shd w:val="clear" w:color="auto" w:fill="FFFFFF"/>
        <w:spacing w:line="272" w:lineRule="atLeast"/>
        <w:rPr>
          <w:rFonts w:ascii="Helvetica" w:eastAsia="Times New Roman" w:hAnsi="Helvetica" w:cs="Helvetica"/>
          <w:color w:val="333333"/>
          <w:sz w:val="19"/>
          <w:szCs w:val="19"/>
        </w:rPr>
      </w:pP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ceea </w:t>
      </w:r>
      <w:proofErr w:type="gramStart"/>
      <w:r w:rsidRPr="000B7AA4">
        <w:rPr>
          <w:rFonts w:ascii="Helvetica" w:eastAsia="Times New Roman" w:hAnsi="Helvetica" w:cs="Helvetica"/>
          <w:color w:val="333333"/>
          <w:sz w:val="19"/>
        </w:rPr>
        <w:t>ce</w:t>
      </w:r>
      <w:proofErr w:type="gramEnd"/>
      <w:r w:rsidRPr="000B7AA4">
        <w:rPr>
          <w:rFonts w:ascii="Helvetica" w:eastAsia="Times New Roman" w:hAnsi="Helvetica" w:cs="Helvetica"/>
          <w:color w:val="333333"/>
          <w:sz w:val="19"/>
        </w:rPr>
        <w:t xml:space="preserve"> prive</w:t>
      </w:r>
      <w:r>
        <w:rPr>
          <w:rFonts w:ascii="Helvetica" w:eastAsia="Times New Roman" w:hAnsi="Helvetica" w:cs="Helvetica"/>
          <w:color w:val="333333"/>
          <w:sz w:val="19"/>
        </w:rPr>
        <w:t>s</w:t>
      </w:r>
      <w:r w:rsidRPr="000B7AA4">
        <w:rPr>
          <w:rFonts w:ascii="Helvetica" w:eastAsia="Times New Roman" w:hAnsi="Helvetica" w:cs="Helvetica"/>
          <w:color w:val="333333"/>
          <w:sz w:val="19"/>
        </w:rPr>
        <w:t>te termenul acordat persoanei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toare pentru plata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iilor fiscale cuprinse </w:t>
      </w:r>
      <w:r>
        <w:rPr>
          <w:rFonts w:ascii="Helvetica" w:eastAsia="Times New Roman" w:hAnsi="Helvetica" w:cs="Helvetica"/>
          <w:color w:val="333333"/>
          <w:sz w:val="19"/>
        </w:rPr>
        <w:t>i</w:t>
      </w:r>
      <w:r w:rsidRPr="000B7AA4">
        <w:rPr>
          <w:rFonts w:ascii="Helvetica" w:eastAsia="Times New Roman" w:hAnsi="Helvetica" w:cs="Helvetica"/>
          <w:color w:val="333333"/>
          <w:sz w:val="19"/>
        </w:rPr>
        <w:t>n decizia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art. </w:t>
      </w:r>
      <w:proofErr w:type="gramStart"/>
      <w:r w:rsidRPr="000B7AA4">
        <w:rPr>
          <w:rFonts w:ascii="Helvetica" w:eastAsia="Times New Roman" w:hAnsi="Helvetica" w:cs="Helvetica"/>
          <w:color w:val="333333"/>
          <w:sz w:val="19"/>
        </w:rPr>
        <w:t>111 alin.</w:t>
      </w:r>
      <w:proofErr w:type="gramEnd"/>
      <w:r w:rsidRPr="000B7AA4">
        <w:rPr>
          <w:rFonts w:ascii="Helvetica" w:eastAsia="Times New Roman" w:hAnsi="Helvetica" w:cs="Helvetica"/>
          <w:color w:val="333333"/>
          <w:sz w:val="19"/>
        </w:rPr>
        <w:t xml:space="preserve"> (2)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se aplic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mod corespunz</w:t>
      </w:r>
      <w:r>
        <w:rPr>
          <w:rFonts w:ascii="Helvetica" w:eastAsia="Times New Roman" w:hAnsi="Helvetica" w:cs="Helvetica"/>
          <w:color w:val="333333"/>
          <w:sz w:val="19"/>
        </w:rPr>
        <w:t>a</w:t>
      </w:r>
      <w:r w:rsidRPr="000B7AA4">
        <w:rPr>
          <w:rFonts w:ascii="Helvetica" w:eastAsia="Times New Roman" w:hAnsi="Helvetica" w:cs="Helvetica"/>
          <w:color w:val="333333"/>
          <w:sz w:val="19"/>
        </w:rPr>
        <w:t>tor.</w:t>
      </w:r>
    </w:p>
    <w:p w:rsidR="00BF5451" w:rsidRDefault="00BF5451" w:rsidP="000B7AA4">
      <w:pPr>
        <w:shd w:val="clear" w:color="auto" w:fill="FFFFFF"/>
        <w:spacing w:line="272" w:lineRule="atLeast"/>
        <w:jc w:val="center"/>
        <w:rPr>
          <w:rFonts w:ascii="Helvetica" w:eastAsia="Times New Roman" w:hAnsi="Helvetica" w:cs="Helvetica"/>
          <w:b/>
          <w:bCs/>
          <w:color w:val="333333"/>
          <w:sz w:val="19"/>
          <w:szCs w:val="19"/>
        </w:rPr>
      </w:pPr>
    </w:p>
    <w:p w:rsidR="00BF5451" w:rsidRDefault="000B7AA4" w:rsidP="000B7AA4">
      <w:pPr>
        <w:shd w:val="clear" w:color="auto" w:fill="FFFFFF"/>
        <w:spacing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szCs w:val="19"/>
        </w:rPr>
        <w:t>CAPITOLUL X</w:t>
      </w:r>
      <w:r w:rsidRPr="000B7AA4">
        <w:rPr>
          <w:rFonts w:ascii="Helvetica" w:eastAsia="Times New Roman" w:hAnsi="Helvetica" w:cs="Helvetica"/>
          <w:b/>
          <w:bCs/>
          <w:color w:val="333333"/>
          <w:sz w:val="19"/>
        </w:rPr>
        <w:t> </w:t>
      </w:r>
    </w:p>
    <w:p w:rsidR="000B7AA4" w:rsidRPr="000B7AA4" w:rsidRDefault="000B7AA4" w:rsidP="000B7AA4">
      <w:pPr>
        <w:shd w:val="clear" w:color="auto" w:fill="FFFFFF"/>
        <w:spacing w:line="272" w:lineRule="atLeast"/>
        <w:jc w:val="center"/>
        <w:rPr>
          <w:rFonts w:ascii="Helvetica" w:eastAsia="Times New Roman" w:hAnsi="Helvetica" w:cs="Helvetica"/>
          <w:b/>
          <w:bCs/>
          <w:color w:val="333333"/>
          <w:sz w:val="19"/>
          <w:szCs w:val="19"/>
        </w:rPr>
      </w:pPr>
      <w:r w:rsidRPr="000B7AA4">
        <w:rPr>
          <w:rFonts w:ascii="Helvetica" w:eastAsia="Times New Roman" w:hAnsi="Helvetica" w:cs="Helvetica"/>
          <w:b/>
          <w:bCs/>
          <w:color w:val="333333"/>
          <w:sz w:val="19"/>
        </w:rPr>
        <w:t>M</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suri asigur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torii</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10.1. 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conformitate cu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art. </w:t>
      </w:r>
      <w:proofErr w:type="gramStart"/>
      <w:r w:rsidRPr="000B7AA4">
        <w:rPr>
          <w:rFonts w:ascii="Helvetica" w:eastAsia="Times New Roman" w:hAnsi="Helvetica" w:cs="Helvetica"/>
          <w:color w:val="333333"/>
          <w:sz w:val="19"/>
        </w:rPr>
        <w:t>129 alin.</w:t>
      </w:r>
      <w:proofErr w:type="gramEnd"/>
      <w:r w:rsidRPr="000B7AA4">
        <w:rPr>
          <w:rFonts w:ascii="Helvetica" w:eastAsia="Times New Roman" w:hAnsi="Helvetica" w:cs="Helvetica"/>
          <w:color w:val="333333"/>
          <w:sz w:val="19"/>
        </w:rPr>
        <w:t xml:space="preserve"> (3)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poate lua m</w:t>
      </w:r>
      <w:r>
        <w:rPr>
          <w:rFonts w:ascii="Helvetica" w:eastAsia="Times New Roman" w:hAnsi="Helvetica" w:cs="Helvetica"/>
          <w:color w:val="333333"/>
          <w:sz w:val="19"/>
        </w:rPr>
        <w:t>a</w:t>
      </w:r>
      <w:r w:rsidRPr="000B7AA4">
        <w:rPr>
          <w:rFonts w:ascii="Helvetica" w:eastAsia="Times New Roman" w:hAnsi="Helvetica" w:cs="Helvetica"/>
          <w:color w:val="333333"/>
          <w:sz w:val="19"/>
        </w:rPr>
        <w:t>suri asigur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torii </w:t>
      </w:r>
      <w:r>
        <w:rPr>
          <w:rFonts w:ascii="Helvetica" w:eastAsia="Times New Roman" w:hAnsi="Helvetica" w:cs="Helvetica"/>
          <w:color w:val="333333"/>
          <w:sz w:val="19"/>
        </w:rPr>
        <w:t>i</w:t>
      </w:r>
      <w:r w:rsidRPr="000B7AA4">
        <w:rPr>
          <w:rFonts w:ascii="Helvetica" w:eastAsia="Times New Roman" w:hAnsi="Helvetica" w:cs="Helvetica"/>
          <w:color w:val="333333"/>
          <w:sz w:val="19"/>
        </w:rPr>
        <w:t>n orice moment, atunci c</w:t>
      </w:r>
      <w:r>
        <w:rPr>
          <w:rFonts w:ascii="Helvetica" w:eastAsia="Times New Roman" w:hAnsi="Helvetica" w:cs="Helvetica"/>
          <w:color w:val="333333"/>
          <w:sz w:val="19"/>
        </w:rPr>
        <w:t>a</w:t>
      </w:r>
      <w:r w:rsidRPr="000B7AA4">
        <w:rPr>
          <w:rFonts w:ascii="Helvetica" w:eastAsia="Times New Roman" w:hAnsi="Helvetica" w:cs="Helvetica"/>
          <w:color w:val="333333"/>
          <w:sz w:val="19"/>
        </w:rPr>
        <w:t>nd acestea sunt considerate necesare pentru a asigura stingerea crean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fiscale.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10.2. </w:t>
      </w:r>
      <w:r>
        <w:rPr>
          <w:rFonts w:ascii="Helvetica" w:eastAsia="Times New Roman" w:hAnsi="Helvetica" w:cs="Helvetica"/>
          <w:color w:val="333333"/>
          <w:sz w:val="19"/>
        </w:rPr>
        <w:t>I</w:t>
      </w:r>
      <w:r w:rsidRPr="000B7AA4">
        <w:rPr>
          <w:rFonts w:ascii="Helvetica" w:eastAsia="Times New Roman" w:hAnsi="Helvetica" w:cs="Helvetica"/>
          <w:color w:val="333333"/>
          <w:sz w:val="19"/>
        </w:rPr>
        <w:t>n cadrul procedurii, deciziile de instituire a m</w:t>
      </w:r>
      <w:r>
        <w:rPr>
          <w:rFonts w:ascii="Helvetica" w:eastAsia="Times New Roman" w:hAnsi="Helvetica" w:cs="Helvetica"/>
          <w:color w:val="333333"/>
          <w:sz w:val="19"/>
        </w:rPr>
        <w:t>a</w:t>
      </w:r>
      <w:r w:rsidRPr="000B7AA4">
        <w:rPr>
          <w:rFonts w:ascii="Helvetica" w:eastAsia="Times New Roman" w:hAnsi="Helvetica" w:cs="Helvetica"/>
          <w:color w:val="333333"/>
          <w:sz w:val="19"/>
        </w:rPr>
        <w:t>surilor asigur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torii se emit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conformitate cu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iile Ordinului pre</w:t>
      </w:r>
      <w:r>
        <w:rPr>
          <w:rFonts w:ascii="Helvetica" w:eastAsia="Times New Roman" w:hAnsi="Helvetica" w:cs="Helvetica"/>
          <w:color w:val="333333"/>
          <w:sz w:val="19"/>
        </w:rPr>
        <w:t>s</w:t>
      </w:r>
      <w:r w:rsidRPr="000B7AA4">
        <w:rPr>
          <w:rFonts w:ascii="Helvetica" w:eastAsia="Times New Roman" w:hAnsi="Helvetica" w:cs="Helvetica"/>
          <w:color w:val="333333"/>
          <w:sz w:val="19"/>
        </w:rPr>
        <w:t>edintelui Agen</w:t>
      </w:r>
      <w:r>
        <w:rPr>
          <w:rFonts w:ascii="Helvetica" w:eastAsia="Times New Roman" w:hAnsi="Helvetica" w:cs="Helvetica"/>
          <w:color w:val="333333"/>
          <w:sz w:val="19"/>
        </w:rPr>
        <w:t>t</w:t>
      </w:r>
      <w:r w:rsidRPr="000B7AA4">
        <w:rPr>
          <w:rFonts w:ascii="Helvetica" w:eastAsia="Times New Roman" w:hAnsi="Helvetica" w:cs="Helvetica"/>
          <w:color w:val="333333"/>
          <w:sz w:val="19"/>
        </w:rPr>
        <w:t>iei Na</w:t>
      </w:r>
      <w:r>
        <w:rPr>
          <w:rFonts w:ascii="Helvetica" w:eastAsia="Times New Roman" w:hAnsi="Helvetica" w:cs="Helvetica"/>
          <w:color w:val="333333"/>
          <w:sz w:val="19"/>
        </w:rPr>
        <w:t>t</w:t>
      </w:r>
      <w:r w:rsidRPr="000B7AA4">
        <w:rPr>
          <w:rFonts w:ascii="Helvetica" w:eastAsia="Times New Roman" w:hAnsi="Helvetica" w:cs="Helvetica"/>
          <w:color w:val="333333"/>
          <w:sz w:val="19"/>
        </w:rPr>
        <w:t>ionale de Administrare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nr. </w:t>
      </w:r>
      <w:proofErr w:type="gramStart"/>
      <w:r w:rsidRPr="000B7AA4">
        <w:rPr>
          <w:rFonts w:ascii="Helvetica" w:eastAsia="Times New Roman" w:hAnsi="Helvetica" w:cs="Helvetica"/>
          <w:color w:val="333333"/>
          <w:sz w:val="19"/>
        </w:rPr>
        <w:t>2.605/2010 pentru aprobarea Procedurii de aplicare efectiv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m</w:t>
      </w:r>
      <w:r>
        <w:rPr>
          <w:rFonts w:ascii="Helvetica" w:eastAsia="Times New Roman" w:hAnsi="Helvetica" w:cs="Helvetica"/>
          <w:color w:val="333333"/>
          <w:sz w:val="19"/>
        </w:rPr>
        <w:t>a</w:t>
      </w:r>
      <w:r w:rsidRPr="000B7AA4">
        <w:rPr>
          <w:rFonts w:ascii="Helvetica" w:eastAsia="Times New Roman" w:hAnsi="Helvetica" w:cs="Helvetica"/>
          <w:color w:val="333333"/>
          <w:sz w:val="19"/>
        </w:rPr>
        <w:t>surilor asigur</w:t>
      </w:r>
      <w:r>
        <w:rPr>
          <w:rFonts w:ascii="Helvetica" w:eastAsia="Times New Roman" w:hAnsi="Helvetica" w:cs="Helvetica"/>
          <w:color w:val="333333"/>
          <w:sz w:val="19"/>
        </w:rPr>
        <w:t>a</w:t>
      </w:r>
      <w:r w:rsidRPr="000B7AA4">
        <w:rPr>
          <w:rFonts w:ascii="Helvetica" w:eastAsia="Times New Roman" w:hAnsi="Helvetica" w:cs="Helvetica"/>
          <w:color w:val="333333"/>
          <w:sz w:val="19"/>
        </w:rPr>
        <w:t>torii prev</w:t>
      </w:r>
      <w:r>
        <w:rPr>
          <w:rFonts w:ascii="Helvetica" w:eastAsia="Times New Roman" w:hAnsi="Helvetica" w:cs="Helvetica"/>
          <w:color w:val="333333"/>
          <w:sz w:val="19"/>
        </w:rPr>
        <w:t>a</w:t>
      </w:r>
      <w:r w:rsidRPr="000B7AA4">
        <w:rPr>
          <w:rFonts w:ascii="Helvetica" w:eastAsia="Times New Roman" w:hAnsi="Helvetica" w:cs="Helvetica"/>
          <w:color w:val="333333"/>
          <w:sz w:val="19"/>
        </w:rPr>
        <w:t>zute de Ordonan</w:t>
      </w:r>
      <w:r>
        <w:rPr>
          <w:rFonts w:ascii="Helvetica" w:eastAsia="Times New Roman" w:hAnsi="Helvetica" w:cs="Helvetica"/>
          <w:color w:val="333333"/>
          <w:sz w:val="19"/>
        </w:rPr>
        <w:t>t</w:t>
      </w:r>
      <w:r w:rsidRPr="000B7AA4">
        <w:rPr>
          <w:rFonts w:ascii="Helvetica" w:eastAsia="Times New Roman" w:hAnsi="Helvetica" w:cs="Helvetica"/>
          <w:color w:val="333333"/>
          <w:sz w:val="19"/>
        </w:rPr>
        <w:t>a Guvernului nr.</w:t>
      </w:r>
      <w:proofErr w:type="gramEnd"/>
      <w:r w:rsidRPr="000B7AA4">
        <w:rPr>
          <w:rFonts w:ascii="Helvetica" w:eastAsia="Times New Roman" w:hAnsi="Helvetica" w:cs="Helvetica"/>
          <w:color w:val="333333"/>
          <w:sz w:val="19"/>
        </w:rPr>
        <w:t xml:space="preserve"> </w:t>
      </w:r>
      <w:proofErr w:type="gramStart"/>
      <w:r w:rsidRPr="000B7AA4">
        <w:rPr>
          <w:rFonts w:ascii="Helvetica" w:eastAsia="Times New Roman" w:hAnsi="Helvetica" w:cs="Helvetica"/>
          <w:color w:val="333333"/>
          <w:sz w:val="19"/>
        </w:rPr>
        <w:t>92/2003 privind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roofErr w:type="gramEnd"/>
    </w:p>
    <w:p w:rsidR="00BF5451" w:rsidRDefault="00BF5451" w:rsidP="000B7AA4">
      <w:pPr>
        <w:shd w:val="clear" w:color="auto" w:fill="FFFFFF"/>
        <w:spacing w:after="0" w:line="272" w:lineRule="atLeast"/>
        <w:jc w:val="center"/>
        <w:rPr>
          <w:rFonts w:ascii="Helvetica" w:eastAsia="Times New Roman" w:hAnsi="Helvetica" w:cs="Helvetica"/>
          <w:b/>
          <w:bCs/>
          <w:color w:val="333333"/>
          <w:sz w:val="19"/>
          <w:szCs w:val="19"/>
        </w:rPr>
      </w:pPr>
    </w:p>
    <w:p w:rsidR="00BF5451" w:rsidRDefault="000B7AA4" w:rsidP="000B7AA4">
      <w:pPr>
        <w:shd w:val="clear" w:color="auto" w:fill="FFFFFF"/>
        <w:spacing w:after="0"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szCs w:val="19"/>
        </w:rPr>
        <w:t>CAPITOLUL XI</w:t>
      </w:r>
      <w:r w:rsidRPr="000B7AA4">
        <w:rPr>
          <w:rFonts w:ascii="Helvetica" w:eastAsia="Times New Roman" w:hAnsi="Helvetica" w:cs="Helvetica"/>
          <w:b/>
          <w:bCs/>
          <w:color w:val="333333"/>
          <w:sz w:val="19"/>
        </w:rPr>
        <w:t> </w:t>
      </w:r>
    </w:p>
    <w:p w:rsidR="000B7AA4" w:rsidRPr="00BF5451" w:rsidRDefault="000B7AA4" w:rsidP="00BF5451">
      <w:pPr>
        <w:shd w:val="clear" w:color="auto" w:fill="FFFFFF"/>
        <w:spacing w:after="0" w:line="272" w:lineRule="atLeast"/>
        <w:jc w:val="center"/>
        <w:rPr>
          <w:rFonts w:ascii="Helvetica" w:eastAsia="Times New Roman" w:hAnsi="Helvetica" w:cs="Helvetica"/>
          <w:b/>
          <w:bCs/>
          <w:color w:val="333333"/>
          <w:sz w:val="19"/>
          <w:szCs w:val="19"/>
        </w:rPr>
      </w:pPr>
      <w:r w:rsidRPr="000B7AA4">
        <w:rPr>
          <w:rFonts w:ascii="Helvetica" w:eastAsia="Times New Roman" w:hAnsi="Helvetica" w:cs="Helvetica"/>
          <w:b/>
          <w:bCs/>
          <w:color w:val="333333"/>
          <w:sz w:val="19"/>
        </w:rPr>
        <w:t>Competen</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 xml:space="preserve">a de emitere </w:t>
      </w:r>
      <w:r>
        <w:rPr>
          <w:rFonts w:ascii="Helvetica" w:eastAsia="Times New Roman" w:hAnsi="Helvetica" w:cs="Helvetica"/>
          <w:b/>
          <w:bCs/>
          <w:color w:val="333333"/>
          <w:sz w:val="19"/>
        </w:rPr>
        <w:t>s</w:t>
      </w:r>
      <w:r w:rsidRPr="000B7AA4">
        <w:rPr>
          <w:rFonts w:ascii="Helvetica" w:eastAsia="Times New Roman" w:hAnsi="Helvetica" w:cs="Helvetica"/>
          <w:b/>
          <w:bCs/>
          <w:color w:val="333333"/>
          <w:sz w:val="19"/>
        </w:rPr>
        <w:t>i de comunicare a deciziei de</w:t>
      </w:r>
      <w:r w:rsidR="00BF5451">
        <w:rPr>
          <w:rFonts w:ascii="Helvetica" w:eastAsia="Times New Roman" w:hAnsi="Helvetica" w:cs="Helvetica"/>
          <w:b/>
          <w:bCs/>
          <w:color w:val="333333"/>
          <w:sz w:val="19"/>
          <w:szCs w:val="19"/>
        </w:rPr>
        <w:t xml:space="preserve"> </w:t>
      </w:r>
      <w:r w:rsidRPr="000B7AA4">
        <w:rPr>
          <w:rFonts w:ascii="Helvetica" w:eastAsia="Times New Roman" w:hAnsi="Helvetica" w:cs="Helvetica"/>
          <w:color w:val="333333"/>
          <w:sz w:val="19"/>
        </w:rPr>
        <w:t>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11.1. </w:t>
      </w:r>
      <w:r w:rsidRPr="000B7AA4">
        <w:rPr>
          <w:rFonts w:ascii="Helvetica" w:eastAsia="Times New Roman" w:hAnsi="Helvetica" w:cs="Helvetica"/>
          <w:color w:val="333333"/>
          <w:sz w:val="19"/>
        </w:rPr>
        <w:t>Decizia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emite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care administreaz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debitorul principal.</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11.2. </w:t>
      </w:r>
      <w:r>
        <w:rPr>
          <w:rFonts w:ascii="Helvetica" w:eastAsia="Times New Roman" w:hAnsi="Helvetica" w:cs="Helvetica"/>
          <w:color w:val="333333"/>
          <w:sz w:val="19"/>
        </w:rPr>
        <w:t>I</w:t>
      </w:r>
      <w:r w:rsidRPr="000B7AA4">
        <w:rPr>
          <w:rFonts w:ascii="Helvetica" w:eastAsia="Times New Roman" w:hAnsi="Helvetica" w:cs="Helvetica"/>
          <w:color w:val="333333"/>
          <w:sz w:val="19"/>
        </w:rPr>
        <w:t>n situa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ia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pentru recuperarea crean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fiscale de</w:t>
      </w:r>
      <w:r>
        <w:rPr>
          <w:rFonts w:ascii="Helvetica" w:eastAsia="Times New Roman" w:hAnsi="Helvetica" w:cs="Helvetica"/>
          <w:color w:val="333333"/>
          <w:sz w:val="19"/>
        </w:rPr>
        <w:t>t</w:t>
      </w:r>
      <w:r w:rsidRPr="000B7AA4">
        <w:rPr>
          <w:rFonts w:ascii="Helvetica" w:eastAsia="Times New Roman" w:hAnsi="Helvetica" w:cs="Helvetica"/>
          <w:color w:val="333333"/>
          <w:sz w:val="19"/>
        </w:rPr>
        <w:t>inute fa</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de un debitor principal, procedura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aplic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concomitent unui num</w:t>
      </w:r>
      <w:r>
        <w:rPr>
          <w:rFonts w:ascii="Helvetica" w:eastAsia="Times New Roman" w:hAnsi="Helvetica" w:cs="Helvetica"/>
          <w:color w:val="333333"/>
          <w:sz w:val="19"/>
        </w:rPr>
        <w:t>a</w:t>
      </w:r>
      <w:r w:rsidRPr="000B7AA4">
        <w:rPr>
          <w:rFonts w:ascii="Helvetica" w:eastAsia="Times New Roman" w:hAnsi="Helvetica" w:cs="Helvetica"/>
          <w:color w:val="333333"/>
          <w:sz w:val="19"/>
        </w:rPr>
        <w:t>r de dou</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sau mai multe persoane </w:t>
      </w:r>
      <w:r w:rsidRPr="000B7AA4">
        <w:rPr>
          <w:rFonts w:ascii="Helvetica" w:eastAsia="Times New Roman" w:hAnsi="Helvetica" w:cs="Helvetica"/>
          <w:color w:val="333333"/>
          <w:sz w:val="19"/>
        </w:rPr>
        <w:lastRenderedPageBreak/>
        <w:t>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toare,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emite c</w:t>
      </w:r>
      <w:r>
        <w:rPr>
          <w:rFonts w:ascii="Helvetica" w:eastAsia="Times New Roman" w:hAnsi="Helvetica" w:cs="Helvetica"/>
          <w:color w:val="333333"/>
          <w:sz w:val="19"/>
        </w:rPr>
        <w:t>a</w:t>
      </w:r>
      <w:r w:rsidRPr="000B7AA4">
        <w:rPr>
          <w:rFonts w:ascii="Helvetica" w:eastAsia="Times New Roman" w:hAnsi="Helvetica" w:cs="Helvetica"/>
          <w:color w:val="333333"/>
          <w:sz w:val="19"/>
        </w:rPr>
        <w:t>te o decizie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pentru fiecare dintre acestea. </w:t>
      </w:r>
      <w:r>
        <w:rPr>
          <w:rFonts w:ascii="Helvetica" w:eastAsia="Times New Roman" w:hAnsi="Helvetica" w:cs="Helvetica"/>
          <w:color w:val="333333"/>
          <w:sz w:val="19"/>
        </w:rPr>
        <w:t>I</w:t>
      </w:r>
      <w:r w:rsidRPr="000B7AA4">
        <w:rPr>
          <w:rFonts w:ascii="Helvetica" w:eastAsia="Times New Roman" w:hAnsi="Helvetica" w:cs="Helvetica"/>
          <w:color w:val="333333"/>
          <w:sz w:val="19"/>
        </w:rPr>
        <w:t>n fiecare dintre deciziile emise se face men</w:t>
      </w:r>
      <w:r>
        <w:rPr>
          <w:rFonts w:ascii="Helvetica" w:eastAsia="Times New Roman" w:hAnsi="Helvetica" w:cs="Helvetica"/>
          <w:color w:val="333333"/>
          <w:sz w:val="19"/>
        </w:rPr>
        <w:t>t</w:t>
      </w:r>
      <w:r w:rsidRPr="000B7AA4">
        <w:rPr>
          <w:rFonts w:ascii="Helvetica" w:eastAsia="Times New Roman" w:hAnsi="Helvetica" w:cs="Helvetica"/>
          <w:color w:val="333333"/>
          <w:sz w:val="19"/>
        </w:rPr>
        <w:t>iunea despre celelalte persoane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toare.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11.3. </w:t>
      </w:r>
      <w:r w:rsidRPr="000B7AA4">
        <w:rPr>
          <w:rFonts w:ascii="Helvetica" w:eastAsia="Times New Roman" w:hAnsi="Helvetica" w:cs="Helvetica"/>
          <w:color w:val="333333"/>
          <w:sz w:val="19"/>
        </w:rPr>
        <w:t>Decizia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comunic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potrivit art. 44 din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persoanei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toare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organul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emitent al acesteia.</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11.4. 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cazul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persoana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toare nu </w:t>
      </w:r>
      <w:proofErr w:type="gramStart"/>
      <w:r w:rsidRPr="000B7AA4">
        <w:rPr>
          <w:rFonts w:ascii="Helvetica" w:eastAsia="Times New Roman" w:hAnsi="Helvetica" w:cs="Helvetica"/>
          <w:color w:val="333333"/>
          <w:sz w:val="19"/>
        </w:rPr>
        <w:t>este</w:t>
      </w:r>
      <w:proofErr w:type="gramEnd"/>
      <w:r w:rsidRPr="000B7AA4">
        <w:rPr>
          <w:rFonts w:ascii="Helvetica" w:eastAsia="Times New Roman" w:hAnsi="Helvetica" w:cs="Helvetica"/>
          <w:color w:val="333333"/>
          <w:sz w:val="19"/>
        </w:rPr>
        <w:t xml:space="preserve"> administrat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la nivelul organului fiscal cu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e </w:t>
      </w:r>
      <w:r>
        <w:rPr>
          <w:rFonts w:ascii="Helvetica" w:eastAsia="Times New Roman" w:hAnsi="Helvetica" w:cs="Helvetica"/>
          <w:color w:val="333333"/>
          <w:sz w:val="19"/>
        </w:rPr>
        <w:t>i</w:t>
      </w:r>
      <w:r w:rsidRPr="000B7AA4">
        <w:rPr>
          <w:rFonts w:ascii="Helvetica" w:eastAsia="Times New Roman" w:hAnsi="Helvetica" w:cs="Helvetica"/>
          <w:color w:val="333333"/>
          <w:sz w:val="19"/>
        </w:rPr>
        <w:t>n executarea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debitorului principal emitent al deciziei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aceasta se transmite,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ce a devenit executorie,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condi</w:t>
      </w:r>
      <w:r>
        <w:rPr>
          <w:rFonts w:ascii="Helvetica" w:eastAsia="Times New Roman" w:hAnsi="Helvetica" w:cs="Helvetica"/>
          <w:color w:val="333333"/>
          <w:sz w:val="19"/>
        </w:rPr>
        <w:t>t</w:t>
      </w:r>
      <w:r w:rsidRPr="000B7AA4">
        <w:rPr>
          <w:rFonts w:ascii="Helvetica" w:eastAsia="Times New Roman" w:hAnsi="Helvetica" w:cs="Helvetica"/>
          <w:color w:val="333333"/>
          <w:sz w:val="19"/>
        </w:rPr>
        <w:t>iile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iilor art. 137 din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organului fiscal competent </w:t>
      </w:r>
      <w:r>
        <w:rPr>
          <w:rFonts w:ascii="Helvetica" w:eastAsia="Times New Roman" w:hAnsi="Helvetica" w:cs="Helvetica"/>
          <w:color w:val="333333"/>
          <w:sz w:val="19"/>
        </w:rPr>
        <w:t>i</w:t>
      </w:r>
      <w:r w:rsidRPr="000B7AA4">
        <w:rPr>
          <w:rFonts w:ascii="Helvetica" w:eastAsia="Times New Roman" w:hAnsi="Helvetica" w:cs="Helvetica"/>
          <w:color w:val="333333"/>
          <w:sz w:val="19"/>
        </w:rPr>
        <w:t>n aplicarea efectiv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m</w:t>
      </w:r>
      <w:r>
        <w:rPr>
          <w:rFonts w:ascii="Helvetica" w:eastAsia="Times New Roman" w:hAnsi="Helvetica" w:cs="Helvetica"/>
          <w:color w:val="333333"/>
          <w:sz w:val="19"/>
        </w:rPr>
        <w:t>a</w:t>
      </w:r>
      <w:r w:rsidRPr="000B7AA4">
        <w:rPr>
          <w:rFonts w:ascii="Helvetica" w:eastAsia="Times New Roman" w:hAnsi="Helvetica" w:cs="Helvetica"/>
          <w:color w:val="333333"/>
          <w:sz w:val="19"/>
        </w:rPr>
        <w:t>surilor de executare silit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scopul realiz</w:t>
      </w:r>
      <w:r>
        <w:rPr>
          <w:rFonts w:ascii="Helvetica" w:eastAsia="Times New Roman" w:hAnsi="Helvetica" w:cs="Helvetica"/>
          <w:color w:val="333333"/>
          <w:sz w:val="19"/>
        </w:rPr>
        <w:t>a</w:t>
      </w:r>
      <w:r w:rsidRPr="000B7AA4">
        <w:rPr>
          <w:rFonts w:ascii="Helvetica" w:eastAsia="Times New Roman" w:hAnsi="Helvetica" w:cs="Helvetica"/>
          <w:color w:val="333333"/>
          <w:sz w:val="19"/>
        </w:rPr>
        <w:t>rii crean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w:t>
      </w:r>
    </w:p>
    <w:p w:rsidR="00BF5451" w:rsidRDefault="00BF5451" w:rsidP="000B7AA4">
      <w:pPr>
        <w:shd w:val="clear" w:color="auto" w:fill="FFFFFF"/>
        <w:spacing w:line="272" w:lineRule="atLeast"/>
        <w:jc w:val="center"/>
        <w:rPr>
          <w:rFonts w:ascii="Helvetica" w:eastAsia="Times New Roman" w:hAnsi="Helvetica" w:cs="Helvetica"/>
          <w:b/>
          <w:bCs/>
          <w:color w:val="333333"/>
          <w:sz w:val="19"/>
          <w:szCs w:val="19"/>
        </w:rPr>
      </w:pPr>
    </w:p>
    <w:p w:rsidR="00BF5451" w:rsidRDefault="000B7AA4" w:rsidP="000B7AA4">
      <w:pPr>
        <w:shd w:val="clear" w:color="auto" w:fill="FFFFFF"/>
        <w:spacing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szCs w:val="19"/>
        </w:rPr>
        <w:t>CAPITOLUL XII</w:t>
      </w:r>
      <w:r w:rsidRPr="000B7AA4">
        <w:rPr>
          <w:rFonts w:ascii="Helvetica" w:eastAsia="Times New Roman" w:hAnsi="Helvetica" w:cs="Helvetica"/>
          <w:b/>
          <w:bCs/>
          <w:color w:val="333333"/>
          <w:sz w:val="19"/>
        </w:rPr>
        <w:t> </w:t>
      </w:r>
    </w:p>
    <w:p w:rsidR="00BF5451" w:rsidRDefault="000B7AA4" w:rsidP="000B7AA4">
      <w:pPr>
        <w:shd w:val="clear" w:color="auto" w:fill="FFFFFF"/>
        <w:spacing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rPr>
        <w:t xml:space="preserve">Termenul de contestare </w:t>
      </w:r>
      <w:r>
        <w:rPr>
          <w:rFonts w:ascii="Helvetica" w:eastAsia="Times New Roman" w:hAnsi="Helvetica" w:cs="Helvetica"/>
          <w:b/>
          <w:bCs/>
          <w:color w:val="333333"/>
          <w:sz w:val="19"/>
        </w:rPr>
        <w:t>s</w:t>
      </w:r>
      <w:r w:rsidRPr="000B7AA4">
        <w:rPr>
          <w:rFonts w:ascii="Helvetica" w:eastAsia="Times New Roman" w:hAnsi="Helvetica" w:cs="Helvetica"/>
          <w:b/>
          <w:bCs/>
          <w:color w:val="333333"/>
          <w:sz w:val="19"/>
        </w:rPr>
        <w:t>i competen</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a de solu</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ionare a contesta</w:t>
      </w:r>
      <w:r>
        <w:rPr>
          <w:rFonts w:ascii="Helvetica" w:eastAsia="Times New Roman" w:hAnsi="Helvetica" w:cs="Helvetica"/>
          <w:b/>
          <w:bCs/>
          <w:color w:val="333333"/>
          <w:sz w:val="19"/>
        </w:rPr>
        <w:t>t</w:t>
      </w:r>
      <w:r w:rsidRPr="000B7AA4">
        <w:rPr>
          <w:rFonts w:ascii="Helvetica" w:eastAsia="Times New Roman" w:hAnsi="Helvetica" w:cs="Helvetica"/>
          <w:b/>
          <w:bCs/>
          <w:color w:val="333333"/>
          <w:sz w:val="19"/>
        </w:rPr>
        <w:t xml:space="preserve">iei la </w:t>
      </w:r>
    </w:p>
    <w:p w:rsidR="000B7AA4" w:rsidRPr="000B7AA4" w:rsidRDefault="000B7AA4" w:rsidP="000B7AA4">
      <w:pPr>
        <w:shd w:val="clear" w:color="auto" w:fill="FFFFFF"/>
        <w:spacing w:line="272" w:lineRule="atLeast"/>
        <w:jc w:val="center"/>
        <w:rPr>
          <w:rFonts w:ascii="Helvetica" w:eastAsia="Times New Roman" w:hAnsi="Helvetica" w:cs="Helvetica"/>
          <w:b/>
          <w:bCs/>
          <w:color w:val="333333"/>
          <w:sz w:val="19"/>
          <w:szCs w:val="19"/>
        </w:rPr>
      </w:pPr>
      <w:proofErr w:type="gramStart"/>
      <w:r w:rsidRPr="000B7AA4">
        <w:rPr>
          <w:rFonts w:ascii="Helvetica" w:eastAsia="Times New Roman" w:hAnsi="Helvetica" w:cs="Helvetica"/>
          <w:b/>
          <w:bCs/>
          <w:color w:val="333333"/>
          <w:sz w:val="19"/>
        </w:rPr>
        <w:t>decizia</w:t>
      </w:r>
      <w:proofErr w:type="gramEnd"/>
      <w:r w:rsidRPr="000B7AA4">
        <w:rPr>
          <w:rFonts w:ascii="Helvetica" w:eastAsia="Times New Roman" w:hAnsi="Helvetica" w:cs="Helvetica"/>
          <w:b/>
          <w:bCs/>
          <w:color w:val="333333"/>
          <w:sz w:val="19"/>
        </w:rPr>
        <w:t xml:space="preserve">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solidare</w:t>
      </w:r>
    </w:p>
    <w:p w:rsidR="00BF5451" w:rsidRDefault="00BF5451" w:rsidP="000B7AA4">
      <w:pPr>
        <w:shd w:val="clear" w:color="auto" w:fill="FFFFFF"/>
        <w:spacing w:after="41" w:line="272" w:lineRule="atLeast"/>
        <w:rPr>
          <w:rFonts w:ascii="Helvetica" w:eastAsia="Times New Roman" w:hAnsi="Helvetica" w:cs="Helvetica"/>
          <w:b/>
          <w:bCs/>
          <w:color w:val="333333"/>
          <w:sz w:val="19"/>
        </w:rPr>
      </w:pP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12.1. </w:t>
      </w:r>
      <w:r>
        <w:rPr>
          <w:rFonts w:ascii="Helvetica" w:eastAsia="Times New Roman" w:hAnsi="Helvetica" w:cs="Helvetica"/>
          <w:color w:val="333333"/>
          <w:sz w:val="19"/>
        </w:rPr>
        <w:t>I</w:t>
      </w:r>
      <w:r w:rsidRPr="000B7AA4">
        <w:rPr>
          <w:rFonts w:ascii="Helvetica" w:eastAsia="Times New Roman" w:hAnsi="Helvetica" w:cs="Helvetica"/>
          <w:color w:val="333333"/>
          <w:sz w:val="19"/>
        </w:rPr>
        <w:t>mpotriva deciziei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se poate formula contesta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conformitate cu prevederile art. </w:t>
      </w:r>
      <w:proofErr w:type="gramStart"/>
      <w:r w:rsidRPr="000B7AA4">
        <w:rPr>
          <w:rFonts w:ascii="Helvetica" w:eastAsia="Times New Roman" w:hAnsi="Helvetica" w:cs="Helvetica"/>
          <w:color w:val="333333"/>
          <w:sz w:val="19"/>
        </w:rPr>
        <w:t>207 alin.</w:t>
      </w:r>
      <w:proofErr w:type="gramEnd"/>
      <w:r w:rsidRPr="000B7AA4">
        <w:rPr>
          <w:rFonts w:ascii="Helvetica" w:eastAsia="Times New Roman" w:hAnsi="Helvetica" w:cs="Helvetica"/>
          <w:color w:val="333333"/>
          <w:sz w:val="19"/>
        </w:rPr>
        <w:t xml:space="preserve"> (1)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n termen de 30 de zile de la data comunic</w:t>
      </w:r>
      <w:r>
        <w:rPr>
          <w:rFonts w:ascii="Helvetica" w:eastAsia="Times New Roman" w:hAnsi="Helvetica" w:cs="Helvetica"/>
          <w:color w:val="333333"/>
          <w:sz w:val="19"/>
        </w:rPr>
        <w:t>a</w:t>
      </w:r>
      <w:r w:rsidRPr="000B7AA4">
        <w:rPr>
          <w:rFonts w:ascii="Helvetica" w:eastAsia="Times New Roman" w:hAnsi="Helvetica" w:cs="Helvetica"/>
          <w:color w:val="333333"/>
          <w:sz w:val="19"/>
        </w:rPr>
        <w:t>rii acesteia, sub sanc</w:t>
      </w:r>
      <w:r>
        <w:rPr>
          <w:rFonts w:ascii="Helvetica" w:eastAsia="Times New Roman" w:hAnsi="Helvetica" w:cs="Helvetica"/>
          <w:color w:val="333333"/>
          <w:sz w:val="19"/>
        </w:rPr>
        <w:t>t</w:t>
      </w:r>
      <w:r w:rsidRPr="000B7AA4">
        <w:rPr>
          <w:rFonts w:ascii="Helvetica" w:eastAsia="Times New Roman" w:hAnsi="Helvetica" w:cs="Helvetica"/>
          <w:color w:val="333333"/>
          <w:sz w:val="19"/>
        </w:rPr>
        <w:t>iunea dec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derii. </w:t>
      </w:r>
      <w:proofErr w:type="gramStart"/>
      <w:r w:rsidRPr="000B7AA4">
        <w:rPr>
          <w:rFonts w:ascii="Helvetica" w:eastAsia="Times New Roman" w:hAnsi="Helvetica" w:cs="Helvetica"/>
          <w:color w:val="333333"/>
          <w:sz w:val="19"/>
        </w:rPr>
        <w:t>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solu</w:t>
      </w:r>
      <w:r>
        <w:rPr>
          <w:rFonts w:ascii="Helvetica" w:eastAsia="Times New Roman" w:hAnsi="Helvetica" w:cs="Helvetica"/>
          <w:color w:val="333333"/>
          <w:sz w:val="19"/>
        </w:rPr>
        <w:t>t</w:t>
      </w:r>
      <w:r w:rsidRPr="000B7AA4">
        <w:rPr>
          <w:rFonts w:ascii="Helvetica" w:eastAsia="Times New Roman" w:hAnsi="Helvetica" w:cs="Helvetica"/>
          <w:color w:val="333333"/>
          <w:sz w:val="19"/>
        </w:rPr>
        <w:t>ionarea contesta</w:t>
      </w:r>
      <w:r>
        <w:rPr>
          <w:rFonts w:ascii="Helvetica" w:eastAsia="Times New Roman" w:hAnsi="Helvetica" w:cs="Helvetica"/>
          <w:color w:val="333333"/>
          <w:sz w:val="19"/>
        </w:rPr>
        <w:t>t</w:t>
      </w:r>
      <w:r w:rsidRPr="000B7AA4">
        <w:rPr>
          <w:rFonts w:ascii="Helvetica" w:eastAsia="Times New Roman" w:hAnsi="Helvetica" w:cs="Helvetica"/>
          <w:color w:val="333333"/>
          <w:sz w:val="19"/>
        </w:rPr>
        <w:t>iei pe cale administrativ</w:t>
      </w:r>
      <w:r>
        <w:rPr>
          <w:rFonts w:ascii="Helvetica" w:eastAsia="Times New Roman" w:hAnsi="Helvetica" w:cs="Helvetica"/>
          <w:color w:val="333333"/>
          <w:sz w:val="19"/>
        </w:rPr>
        <w:t>a</w:t>
      </w:r>
      <w:r w:rsidRPr="000B7AA4">
        <w:rPr>
          <w:rFonts w:ascii="Helvetica" w:eastAsia="Times New Roman" w:hAnsi="Helvetica" w:cs="Helvetica"/>
          <w:color w:val="333333"/>
          <w:sz w:val="19"/>
        </w:rPr>
        <w:t>, o nou</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contesta</w:t>
      </w:r>
      <w:r>
        <w:rPr>
          <w:rFonts w:ascii="Helvetica" w:eastAsia="Times New Roman" w:hAnsi="Helvetica" w:cs="Helvetica"/>
          <w:color w:val="333333"/>
          <w:sz w:val="19"/>
        </w:rPr>
        <w:t>t</w:t>
      </w:r>
      <w:r w:rsidRPr="000B7AA4">
        <w:rPr>
          <w:rFonts w:ascii="Helvetica" w:eastAsia="Times New Roman" w:hAnsi="Helvetica" w:cs="Helvetica"/>
          <w:color w:val="333333"/>
          <w:sz w:val="19"/>
        </w:rPr>
        <w:t>ie poate fi depus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la sediul instan</w:t>
      </w:r>
      <w:r>
        <w:rPr>
          <w:rFonts w:ascii="Helvetica" w:eastAsia="Times New Roman" w:hAnsi="Helvetica" w:cs="Helvetica"/>
          <w:color w:val="333333"/>
          <w:sz w:val="19"/>
        </w:rPr>
        <w:t>t</w:t>
      </w:r>
      <w:r w:rsidRPr="000B7AA4">
        <w:rPr>
          <w:rFonts w:ascii="Helvetica" w:eastAsia="Times New Roman" w:hAnsi="Helvetica" w:cs="Helvetica"/>
          <w:color w:val="333333"/>
          <w:sz w:val="19"/>
        </w:rPr>
        <w:t>ei judec</w:t>
      </w:r>
      <w:r>
        <w:rPr>
          <w:rFonts w:ascii="Helvetica" w:eastAsia="Times New Roman" w:hAnsi="Helvetica" w:cs="Helvetica"/>
          <w:color w:val="333333"/>
          <w:sz w:val="19"/>
        </w:rPr>
        <w:t>a</w:t>
      </w:r>
      <w:r w:rsidRPr="000B7AA4">
        <w:rPr>
          <w:rFonts w:ascii="Helvetica" w:eastAsia="Times New Roman" w:hAnsi="Helvetica" w:cs="Helvetica"/>
          <w:color w:val="333333"/>
          <w:sz w:val="19"/>
        </w:rPr>
        <w:t>tore</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ti competente,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conformitate cu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iile Legii contenciosului administrativ nr.</w:t>
      </w:r>
      <w:proofErr w:type="gramEnd"/>
      <w:r w:rsidRPr="000B7AA4">
        <w:rPr>
          <w:rFonts w:ascii="Helvetica" w:eastAsia="Times New Roman" w:hAnsi="Helvetica" w:cs="Helvetica"/>
          <w:color w:val="333333"/>
          <w:sz w:val="19"/>
        </w:rPr>
        <w:t xml:space="preserve"> </w:t>
      </w:r>
      <w:proofErr w:type="gramStart"/>
      <w:r w:rsidRPr="000B7AA4">
        <w:rPr>
          <w:rFonts w:ascii="Helvetica" w:eastAsia="Times New Roman" w:hAnsi="Helvetica" w:cs="Helvetica"/>
          <w:color w:val="333333"/>
          <w:sz w:val="19"/>
        </w:rPr>
        <w:t>554/2004, cu modific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rile </w:t>
      </w:r>
      <w:r>
        <w:rPr>
          <w:rFonts w:ascii="Helvetica" w:eastAsia="Times New Roman" w:hAnsi="Helvetica" w:cs="Helvetica"/>
          <w:color w:val="333333"/>
          <w:sz w:val="19"/>
        </w:rPr>
        <w:t>s</w:t>
      </w:r>
      <w:r w:rsidRPr="000B7AA4">
        <w:rPr>
          <w:rFonts w:ascii="Helvetica" w:eastAsia="Times New Roman" w:hAnsi="Helvetica" w:cs="Helvetica"/>
          <w:color w:val="333333"/>
          <w:sz w:val="19"/>
        </w:rPr>
        <w:t>i complet</w:t>
      </w:r>
      <w:r>
        <w:rPr>
          <w:rFonts w:ascii="Helvetica" w:eastAsia="Times New Roman" w:hAnsi="Helvetica" w:cs="Helvetica"/>
          <w:color w:val="333333"/>
          <w:sz w:val="19"/>
        </w:rPr>
        <w:t>a</w:t>
      </w:r>
      <w:r w:rsidRPr="000B7AA4">
        <w:rPr>
          <w:rFonts w:ascii="Helvetica" w:eastAsia="Times New Roman" w:hAnsi="Helvetica" w:cs="Helvetica"/>
          <w:color w:val="333333"/>
          <w:sz w:val="19"/>
        </w:rPr>
        <w:t>rile ulterioare.</w:t>
      </w:r>
      <w:proofErr w:type="gramEnd"/>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12.2. </w:t>
      </w:r>
      <w:r w:rsidRPr="000B7AA4">
        <w:rPr>
          <w:rFonts w:ascii="Helvetica" w:eastAsia="Times New Roman" w:hAnsi="Helvetica" w:cs="Helvetica"/>
          <w:color w:val="333333"/>
          <w:sz w:val="19"/>
        </w:rPr>
        <w:t>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a de solu</w:t>
      </w:r>
      <w:r>
        <w:rPr>
          <w:rFonts w:ascii="Helvetica" w:eastAsia="Times New Roman" w:hAnsi="Helvetica" w:cs="Helvetica"/>
          <w:color w:val="333333"/>
          <w:sz w:val="19"/>
        </w:rPr>
        <w:t>t</w:t>
      </w:r>
      <w:r w:rsidRPr="000B7AA4">
        <w:rPr>
          <w:rFonts w:ascii="Helvetica" w:eastAsia="Times New Roman" w:hAnsi="Helvetica" w:cs="Helvetica"/>
          <w:color w:val="333333"/>
          <w:sz w:val="19"/>
        </w:rPr>
        <w:t>ionare a contesta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formulate </w:t>
      </w:r>
      <w:r>
        <w:rPr>
          <w:rFonts w:ascii="Helvetica" w:eastAsia="Times New Roman" w:hAnsi="Helvetica" w:cs="Helvetica"/>
          <w:color w:val="333333"/>
          <w:sz w:val="19"/>
        </w:rPr>
        <w:t>i</w:t>
      </w:r>
      <w:r w:rsidRPr="000B7AA4">
        <w:rPr>
          <w:rFonts w:ascii="Helvetica" w:eastAsia="Times New Roman" w:hAnsi="Helvetica" w:cs="Helvetica"/>
          <w:color w:val="333333"/>
          <w:sz w:val="19"/>
        </w:rPr>
        <w:t>mpotriva deciziei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apar</w:t>
      </w:r>
      <w:r>
        <w:rPr>
          <w:rFonts w:ascii="Helvetica" w:eastAsia="Times New Roman" w:hAnsi="Helvetica" w:cs="Helvetica"/>
          <w:color w:val="333333"/>
          <w:sz w:val="19"/>
        </w:rPr>
        <w:t>t</w:t>
      </w:r>
      <w:r w:rsidRPr="000B7AA4">
        <w:rPr>
          <w:rFonts w:ascii="Helvetica" w:eastAsia="Times New Roman" w:hAnsi="Helvetica" w:cs="Helvetica"/>
          <w:color w:val="333333"/>
          <w:sz w:val="19"/>
        </w:rPr>
        <w:t>ine organului fiscal, respectiv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ia general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regional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finan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publice ori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ia General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Regional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Finan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Publice Bucure</w:t>
      </w:r>
      <w:r>
        <w:rPr>
          <w:rFonts w:ascii="Helvetica" w:eastAsia="Times New Roman" w:hAnsi="Helvetica" w:cs="Helvetica"/>
          <w:color w:val="333333"/>
          <w:sz w:val="19"/>
        </w:rPr>
        <w:t>s</w:t>
      </w:r>
      <w:r w:rsidRPr="000B7AA4">
        <w:rPr>
          <w:rFonts w:ascii="Helvetica" w:eastAsia="Times New Roman" w:hAnsi="Helvetica" w:cs="Helvetica"/>
          <w:color w:val="333333"/>
          <w:sz w:val="19"/>
        </w:rPr>
        <w:t>ti, ca structur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ierarhic superioar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organului fiscal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ruia </w:t>
      </w:r>
      <w:r>
        <w:rPr>
          <w:rFonts w:ascii="Helvetica" w:eastAsia="Times New Roman" w:hAnsi="Helvetica" w:cs="Helvetica"/>
          <w:color w:val="333333"/>
          <w:sz w:val="19"/>
        </w:rPr>
        <w:t>i</w:t>
      </w:r>
      <w:r w:rsidRPr="000B7AA4">
        <w:rPr>
          <w:rFonts w:ascii="Helvetica" w:eastAsia="Times New Roman" w:hAnsi="Helvetica" w:cs="Helvetica"/>
          <w:color w:val="333333"/>
          <w:sz w:val="19"/>
        </w:rPr>
        <w:t>i revine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a de administrare a debitorului principal, precum </w:t>
      </w:r>
      <w:r>
        <w:rPr>
          <w:rFonts w:ascii="Helvetica" w:eastAsia="Times New Roman" w:hAnsi="Helvetica" w:cs="Helvetica"/>
          <w:color w:val="333333"/>
          <w:sz w:val="19"/>
        </w:rPr>
        <w:t>s</w:t>
      </w:r>
      <w:r w:rsidRPr="000B7AA4">
        <w:rPr>
          <w:rFonts w:ascii="Helvetica" w:eastAsia="Times New Roman" w:hAnsi="Helvetica" w:cs="Helvetica"/>
          <w:color w:val="333333"/>
          <w:sz w:val="19"/>
        </w:rPr>
        <w:t>i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iei Generale de Administrare a Marilor Contribuabili,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caz, sub semn</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tura directorului general, </w:t>
      </w:r>
      <w:r>
        <w:rPr>
          <w:rFonts w:ascii="Helvetica" w:eastAsia="Times New Roman" w:hAnsi="Helvetica" w:cs="Helvetica"/>
          <w:color w:val="333333"/>
          <w:sz w:val="19"/>
        </w:rPr>
        <w:t>i</w:t>
      </w:r>
      <w:r w:rsidRPr="000B7AA4">
        <w:rPr>
          <w:rFonts w:ascii="Helvetica" w:eastAsia="Times New Roman" w:hAnsi="Helvetica" w:cs="Helvetica"/>
          <w:color w:val="333333"/>
          <w:sz w:val="19"/>
        </w:rPr>
        <w:t>n conformitate cu dispozi</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iile art. </w:t>
      </w:r>
      <w:proofErr w:type="gramStart"/>
      <w:r w:rsidRPr="000B7AA4">
        <w:rPr>
          <w:rFonts w:ascii="Helvetica" w:eastAsia="Times New Roman" w:hAnsi="Helvetica" w:cs="Helvetica"/>
          <w:color w:val="333333"/>
          <w:sz w:val="19"/>
        </w:rPr>
        <w:t>209 alin.</w:t>
      </w:r>
      <w:proofErr w:type="gramEnd"/>
      <w:r w:rsidRPr="000B7AA4">
        <w:rPr>
          <w:rFonts w:ascii="Helvetica" w:eastAsia="Times New Roman" w:hAnsi="Helvetica" w:cs="Helvetica"/>
          <w:color w:val="333333"/>
          <w:sz w:val="19"/>
        </w:rPr>
        <w:t xml:space="preserve"> (2) </w:t>
      </w:r>
      <w:proofErr w:type="gramStart"/>
      <w:r w:rsidRPr="000B7AA4">
        <w:rPr>
          <w:rFonts w:ascii="Helvetica" w:eastAsia="Times New Roman" w:hAnsi="Helvetica" w:cs="Helvetica"/>
          <w:color w:val="333333"/>
          <w:sz w:val="19"/>
        </w:rPr>
        <w:t>din</w:t>
      </w:r>
      <w:proofErr w:type="gramEnd"/>
      <w:r w:rsidRPr="000B7AA4">
        <w:rPr>
          <w:rFonts w:ascii="Helvetica" w:eastAsia="Times New Roman" w:hAnsi="Helvetica" w:cs="Helvetica"/>
          <w:color w:val="333333"/>
          <w:sz w:val="19"/>
        </w:rPr>
        <w:t xml:space="preserve"> Codul de procedur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cazul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titlul de crean</w:t>
      </w:r>
      <w:r>
        <w:rPr>
          <w:rFonts w:ascii="Helvetica" w:eastAsia="Times New Roman" w:hAnsi="Helvetica" w:cs="Helvetica"/>
          <w:color w:val="333333"/>
          <w:sz w:val="19"/>
        </w:rPr>
        <w:t>ta</w:t>
      </w:r>
      <w:r w:rsidRPr="000B7AA4">
        <w:rPr>
          <w:rFonts w:ascii="Helvetica" w:eastAsia="Times New Roman" w:hAnsi="Helvetica" w:cs="Helvetica"/>
          <w:color w:val="333333"/>
          <w:sz w:val="19"/>
        </w:rPr>
        <w:t xml:space="preserve"> reprezentat de Decizia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devine titlu executoriu, potrivit legii, acesta se contest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la instan</w:t>
      </w:r>
      <w:r>
        <w:rPr>
          <w:rFonts w:ascii="Helvetica" w:eastAsia="Times New Roman" w:hAnsi="Helvetica" w:cs="Helvetica"/>
          <w:color w:val="333333"/>
          <w:sz w:val="19"/>
        </w:rPr>
        <w:t>t</w:t>
      </w:r>
      <w:r w:rsidRPr="000B7AA4">
        <w:rPr>
          <w:rFonts w:ascii="Helvetica" w:eastAsia="Times New Roman" w:hAnsi="Helvetica" w:cs="Helvetica"/>
          <w:color w:val="333333"/>
          <w:sz w:val="19"/>
        </w:rPr>
        <w:t>a competent</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12.3. </w:t>
      </w:r>
      <w:r w:rsidRPr="000B7AA4">
        <w:rPr>
          <w:rFonts w:ascii="Helvetica" w:eastAsia="Times New Roman" w:hAnsi="Helvetica" w:cs="Helvetica"/>
          <w:color w:val="333333"/>
          <w:sz w:val="19"/>
        </w:rPr>
        <w:t>La nivelul fiec</w:t>
      </w:r>
      <w:r>
        <w:rPr>
          <w:rFonts w:ascii="Helvetica" w:eastAsia="Times New Roman" w:hAnsi="Helvetica" w:cs="Helvetica"/>
          <w:color w:val="333333"/>
          <w:sz w:val="19"/>
        </w:rPr>
        <w:t>a</w:t>
      </w:r>
      <w:r w:rsidRPr="000B7AA4">
        <w:rPr>
          <w:rFonts w:ascii="Helvetica" w:eastAsia="Times New Roman" w:hAnsi="Helvetica" w:cs="Helvetica"/>
          <w:color w:val="333333"/>
          <w:sz w:val="19"/>
        </w:rPr>
        <w:t>rei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ii generale regionale a finan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publice/Direc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iei Generale Regionale a Finan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Publice Bucure</w:t>
      </w:r>
      <w:r>
        <w:rPr>
          <w:rFonts w:ascii="Helvetica" w:eastAsia="Times New Roman" w:hAnsi="Helvetica" w:cs="Helvetica"/>
          <w:color w:val="333333"/>
          <w:sz w:val="19"/>
        </w:rPr>
        <w:t>s</w:t>
      </w:r>
      <w:r w:rsidRPr="000B7AA4">
        <w:rPr>
          <w:rFonts w:ascii="Helvetica" w:eastAsia="Times New Roman" w:hAnsi="Helvetica" w:cs="Helvetica"/>
          <w:color w:val="333333"/>
          <w:sz w:val="19"/>
        </w:rPr>
        <w:t>ti se constituie o comisie de analiz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 solu</w:t>
      </w:r>
      <w:r>
        <w:rPr>
          <w:rFonts w:ascii="Helvetica" w:eastAsia="Times New Roman" w:hAnsi="Helvetica" w:cs="Helvetica"/>
          <w:color w:val="333333"/>
          <w:sz w:val="19"/>
        </w:rPr>
        <w:t>t</w:t>
      </w:r>
      <w:r w:rsidRPr="000B7AA4">
        <w:rPr>
          <w:rFonts w:ascii="Helvetica" w:eastAsia="Times New Roman" w:hAnsi="Helvetica" w:cs="Helvetica"/>
          <w:color w:val="333333"/>
          <w:sz w:val="19"/>
        </w:rPr>
        <w:t>ion</w:t>
      </w:r>
      <w:r>
        <w:rPr>
          <w:rFonts w:ascii="Helvetica" w:eastAsia="Times New Roman" w:hAnsi="Helvetica" w:cs="Helvetica"/>
          <w:color w:val="333333"/>
          <w:sz w:val="19"/>
        </w:rPr>
        <w:t>a</w:t>
      </w:r>
      <w:r w:rsidRPr="000B7AA4">
        <w:rPr>
          <w:rFonts w:ascii="Helvetica" w:eastAsia="Times New Roman" w:hAnsi="Helvetica" w:cs="Helvetica"/>
          <w:color w:val="333333"/>
          <w:sz w:val="19"/>
        </w:rPr>
        <w:t>rii contesta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iilor </w:t>
      </w:r>
      <w:r>
        <w:rPr>
          <w:rFonts w:ascii="Helvetica" w:eastAsia="Times New Roman" w:hAnsi="Helvetica" w:cs="Helvetica"/>
          <w:color w:val="333333"/>
          <w:sz w:val="19"/>
        </w:rPr>
        <w:t>i</w:t>
      </w:r>
      <w:r w:rsidRPr="000B7AA4">
        <w:rPr>
          <w:rFonts w:ascii="Helvetica" w:eastAsia="Times New Roman" w:hAnsi="Helvetica" w:cs="Helvetica"/>
          <w:color w:val="333333"/>
          <w:sz w:val="19"/>
        </w:rPr>
        <w:t>mpotriva deciziilor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Comisia </w:t>
      </w:r>
      <w:proofErr w:type="gramStart"/>
      <w:r w:rsidRPr="000B7AA4">
        <w:rPr>
          <w:rFonts w:ascii="Helvetica" w:eastAsia="Times New Roman" w:hAnsi="Helvetica" w:cs="Helvetica"/>
          <w:color w:val="333333"/>
          <w:sz w:val="19"/>
        </w:rPr>
        <w:t>este</w:t>
      </w:r>
      <w:proofErr w:type="gramEnd"/>
      <w:r w:rsidRPr="000B7AA4">
        <w:rPr>
          <w:rFonts w:ascii="Helvetica" w:eastAsia="Times New Roman" w:hAnsi="Helvetica" w:cs="Helvetica"/>
          <w:color w:val="333333"/>
          <w:sz w:val="19"/>
        </w:rPr>
        <w:t xml:space="preserve"> condus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directorul general </w:t>
      </w:r>
      <w:r>
        <w:rPr>
          <w:rFonts w:ascii="Helvetica" w:eastAsia="Times New Roman" w:hAnsi="Helvetica" w:cs="Helvetica"/>
          <w:color w:val="333333"/>
          <w:sz w:val="19"/>
        </w:rPr>
        <w:t>s</w:t>
      </w:r>
      <w:r w:rsidRPr="000B7AA4">
        <w:rPr>
          <w:rFonts w:ascii="Helvetica" w:eastAsia="Times New Roman" w:hAnsi="Helvetica" w:cs="Helvetica"/>
          <w:color w:val="333333"/>
          <w:sz w:val="19"/>
        </w:rPr>
        <w:t>i din aceasta fac parte 5 persoane,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cum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directorul</w:t>
      </w:r>
      <w:proofErr w:type="gramEnd"/>
      <w:r w:rsidRPr="000B7AA4">
        <w:rPr>
          <w:rFonts w:ascii="Helvetica" w:eastAsia="Times New Roman" w:hAnsi="Helvetica" w:cs="Helvetica"/>
          <w:color w:val="333333"/>
          <w:sz w:val="19"/>
        </w:rPr>
        <w:t xml:space="preserve"> general al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iei generale regionale a finan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publice/Direc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iei Generale Regionale a Finan</w:t>
      </w:r>
      <w:r>
        <w:rPr>
          <w:rFonts w:ascii="Helvetica" w:eastAsia="Times New Roman" w:hAnsi="Helvetica" w:cs="Helvetica"/>
          <w:color w:val="333333"/>
          <w:sz w:val="19"/>
        </w:rPr>
        <w:t>t</w:t>
      </w:r>
      <w:r w:rsidRPr="000B7AA4">
        <w:rPr>
          <w:rFonts w:ascii="Helvetica" w:eastAsia="Times New Roman" w:hAnsi="Helvetica" w:cs="Helvetica"/>
          <w:color w:val="333333"/>
          <w:sz w:val="19"/>
        </w:rPr>
        <w:t>elor Publice Bucure</w:t>
      </w:r>
      <w:r>
        <w:rPr>
          <w:rFonts w:ascii="Helvetica" w:eastAsia="Times New Roman" w:hAnsi="Helvetica" w:cs="Helvetica"/>
          <w:color w:val="333333"/>
          <w:sz w:val="19"/>
        </w:rPr>
        <w:t>s</w:t>
      </w:r>
      <w:r w:rsidRPr="000B7AA4">
        <w:rPr>
          <w:rFonts w:ascii="Helvetica" w:eastAsia="Times New Roman" w:hAnsi="Helvetica" w:cs="Helvetica"/>
          <w:color w:val="333333"/>
          <w:sz w:val="19"/>
        </w:rPr>
        <w:t>ti - pre</w:t>
      </w:r>
      <w:r>
        <w:rPr>
          <w:rFonts w:ascii="Helvetica" w:eastAsia="Times New Roman" w:hAnsi="Helvetica" w:cs="Helvetica"/>
          <w:color w:val="333333"/>
          <w:sz w:val="19"/>
        </w:rPr>
        <w:t>s</w:t>
      </w:r>
      <w:r w:rsidRPr="000B7AA4">
        <w:rPr>
          <w:rFonts w:ascii="Helvetica" w:eastAsia="Times New Roman" w:hAnsi="Helvetica" w:cs="Helvetica"/>
          <w:color w:val="333333"/>
          <w:sz w:val="19"/>
        </w:rPr>
        <w:t>edinte;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directorul</w:t>
      </w:r>
      <w:proofErr w:type="gramEnd"/>
      <w:r w:rsidRPr="000B7AA4">
        <w:rPr>
          <w:rFonts w:ascii="Helvetica" w:eastAsia="Times New Roman" w:hAnsi="Helvetica" w:cs="Helvetica"/>
          <w:color w:val="333333"/>
          <w:sz w:val="19"/>
        </w:rPr>
        <w:t xml:space="preserve"> executiv adjunct pe probleme de administrare a veniturilor statului - membru;</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c) </w:t>
      </w:r>
      <w:proofErr w:type="gramStart"/>
      <w:r w:rsidRPr="000B7AA4">
        <w:rPr>
          <w:rFonts w:ascii="Helvetica" w:eastAsia="Times New Roman" w:hAnsi="Helvetica" w:cs="Helvetica"/>
          <w:color w:val="333333"/>
          <w:sz w:val="19"/>
        </w:rPr>
        <w:t>conduc</w:t>
      </w:r>
      <w:r>
        <w:rPr>
          <w:rFonts w:ascii="Helvetica" w:eastAsia="Times New Roman" w:hAnsi="Helvetica" w:cs="Helvetica"/>
          <w:color w:val="333333"/>
          <w:sz w:val="19"/>
        </w:rPr>
        <w:t>a</w:t>
      </w:r>
      <w:r w:rsidRPr="000B7AA4">
        <w:rPr>
          <w:rFonts w:ascii="Helvetica" w:eastAsia="Times New Roman" w:hAnsi="Helvetica" w:cs="Helvetica"/>
          <w:color w:val="333333"/>
          <w:sz w:val="19"/>
        </w:rPr>
        <w:t>torul</w:t>
      </w:r>
      <w:proofErr w:type="gramEnd"/>
      <w:r w:rsidRPr="000B7AA4">
        <w:rPr>
          <w:rFonts w:ascii="Helvetica" w:eastAsia="Times New Roman" w:hAnsi="Helvetica" w:cs="Helvetica"/>
          <w:color w:val="333333"/>
          <w:sz w:val="19"/>
        </w:rPr>
        <w:t xml:space="preserve"> organului fiscal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ruia </w:t>
      </w:r>
      <w:r>
        <w:rPr>
          <w:rFonts w:ascii="Helvetica" w:eastAsia="Times New Roman" w:hAnsi="Helvetica" w:cs="Helvetica"/>
          <w:color w:val="333333"/>
          <w:sz w:val="19"/>
        </w:rPr>
        <w:t>i</w:t>
      </w:r>
      <w:r w:rsidRPr="000B7AA4">
        <w:rPr>
          <w:rFonts w:ascii="Helvetica" w:eastAsia="Times New Roman" w:hAnsi="Helvetica" w:cs="Helvetica"/>
          <w:color w:val="333333"/>
          <w:sz w:val="19"/>
        </w:rPr>
        <w:t>i revine competen</w:t>
      </w:r>
      <w:r>
        <w:rPr>
          <w:rFonts w:ascii="Helvetica" w:eastAsia="Times New Roman" w:hAnsi="Helvetica" w:cs="Helvetica"/>
          <w:color w:val="333333"/>
          <w:sz w:val="19"/>
        </w:rPr>
        <w:t>t</w:t>
      </w:r>
      <w:r w:rsidRPr="000B7AA4">
        <w:rPr>
          <w:rFonts w:ascii="Helvetica" w:eastAsia="Times New Roman" w:hAnsi="Helvetica" w:cs="Helvetica"/>
          <w:color w:val="333333"/>
          <w:sz w:val="19"/>
        </w:rPr>
        <w:t>a de administrare a debitorului principal - membru;</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un</w:t>
      </w:r>
      <w:proofErr w:type="gramEnd"/>
      <w:r w:rsidRPr="000B7AA4">
        <w:rPr>
          <w:rFonts w:ascii="Helvetica" w:eastAsia="Times New Roman" w:hAnsi="Helvetica" w:cs="Helvetica"/>
          <w:color w:val="333333"/>
          <w:sz w:val="19"/>
        </w:rPr>
        <w:t xml:space="preserve"> reprezentant al activit</w:t>
      </w:r>
      <w:r>
        <w:rPr>
          <w:rFonts w:ascii="Helvetica" w:eastAsia="Times New Roman" w:hAnsi="Helvetica" w:cs="Helvetica"/>
          <w:color w:val="333333"/>
          <w:sz w:val="19"/>
        </w:rPr>
        <w:t>at</w:t>
      </w:r>
      <w:r w:rsidRPr="000B7AA4">
        <w:rPr>
          <w:rFonts w:ascii="Helvetica" w:eastAsia="Times New Roman" w:hAnsi="Helvetica" w:cs="Helvetica"/>
          <w:color w:val="333333"/>
          <w:sz w:val="19"/>
        </w:rPr>
        <w:t xml:space="preserve">ii de metodologie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administrarea veniturilor statului, la nivel de </w:t>
      </w:r>
      <w:r>
        <w:rPr>
          <w:rFonts w:ascii="Helvetica" w:eastAsia="Times New Roman" w:hAnsi="Helvetica" w:cs="Helvetica"/>
          <w:color w:val="333333"/>
          <w:sz w:val="19"/>
        </w:rPr>
        <w:t>s</w:t>
      </w:r>
      <w:r w:rsidRPr="000B7AA4">
        <w:rPr>
          <w:rFonts w:ascii="Helvetica" w:eastAsia="Times New Roman" w:hAnsi="Helvetica" w:cs="Helvetica"/>
          <w:color w:val="333333"/>
          <w:sz w:val="19"/>
        </w:rPr>
        <w:t>ef de serviciu - membru;</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e) </w:t>
      </w:r>
      <w:proofErr w:type="gramStart"/>
      <w:r w:rsidRPr="000B7AA4">
        <w:rPr>
          <w:rFonts w:ascii="Helvetica" w:eastAsia="Times New Roman" w:hAnsi="Helvetica" w:cs="Helvetica"/>
          <w:color w:val="333333"/>
          <w:sz w:val="19"/>
        </w:rPr>
        <w:t>un</w:t>
      </w:r>
      <w:proofErr w:type="gramEnd"/>
      <w:r w:rsidRPr="000B7AA4">
        <w:rPr>
          <w:rFonts w:ascii="Helvetica" w:eastAsia="Times New Roman" w:hAnsi="Helvetica" w:cs="Helvetica"/>
          <w:color w:val="333333"/>
          <w:sz w:val="19"/>
        </w:rPr>
        <w:t xml:space="preserve"> reprezentant al compartimentului juridic - membru.</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12.4. </w:t>
      </w:r>
      <w:r>
        <w:rPr>
          <w:rFonts w:ascii="Helvetica" w:eastAsia="Times New Roman" w:hAnsi="Helvetica" w:cs="Helvetica"/>
          <w:color w:val="333333"/>
          <w:sz w:val="19"/>
        </w:rPr>
        <w:t>I</w:t>
      </w:r>
      <w:r w:rsidRPr="000B7AA4">
        <w:rPr>
          <w:rFonts w:ascii="Helvetica" w:eastAsia="Times New Roman" w:hAnsi="Helvetica" w:cs="Helvetica"/>
          <w:color w:val="333333"/>
          <w:sz w:val="19"/>
        </w:rPr>
        <w:t>n cazul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Generale de Administrare a Marilor Contribuabili, comisia </w:t>
      </w:r>
      <w:proofErr w:type="gramStart"/>
      <w:r w:rsidRPr="000B7AA4">
        <w:rPr>
          <w:rFonts w:ascii="Helvetica" w:eastAsia="Times New Roman" w:hAnsi="Helvetica" w:cs="Helvetica"/>
          <w:color w:val="333333"/>
          <w:sz w:val="19"/>
        </w:rPr>
        <w:t>este</w:t>
      </w:r>
      <w:proofErr w:type="gramEnd"/>
      <w:r w:rsidRPr="000B7AA4">
        <w:rPr>
          <w:rFonts w:ascii="Helvetica" w:eastAsia="Times New Roman" w:hAnsi="Helvetica" w:cs="Helvetica"/>
          <w:color w:val="333333"/>
          <w:sz w:val="19"/>
        </w:rPr>
        <w:t xml:space="preserve"> condus</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tre directorul general </w:t>
      </w:r>
      <w:r>
        <w:rPr>
          <w:rFonts w:ascii="Helvetica" w:eastAsia="Times New Roman" w:hAnsi="Helvetica" w:cs="Helvetica"/>
          <w:color w:val="333333"/>
          <w:sz w:val="19"/>
        </w:rPr>
        <w:t>s</w:t>
      </w:r>
      <w:r w:rsidRPr="000B7AA4">
        <w:rPr>
          <w:rFonts w:ascii="Helvetica" w:eastAsia="Times New Roman" w:hAnsi="Helvetica" w:cs="Helvetica"/>
          <w:color w:val="333333"/>
          <w:sz w:val="19"/>
        </w:rPr>
        <w:t>i din aceasta fac parte 5 persoane, dup</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cum urmeaz</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a) </w:t>
      </w:r>
      <w:proofErr w:type="gramStart"/>
      <w:r w:rsidRPr="000B7AA4">
        <w:rPr>
          <w:rFonts w:ascii="Helvetica" w:eastAsia="Times New Roman" w:hAnsi="Helvetica" w:cs="Helvetica"/>
          <w:color w:val="333333"/>
          <w:sz w:val="19"/>
        </w:rPr>
        <w:t>directorul</w:t>
      </w:r>
      <w:proofErr w:type="gramEnd"/>
      <w:r w:rsidRPr="000B7AA4">
        <w:rPr>
          <w:rFonts w:ascii="Helvetica" w:eastAsia="Times New Roman" w:hAnsi="Helvetica" w:cs="Helvetica"/>
          <w:color w:val="333333"/>
          <w:sz w:val="19"/>
        </w:rPr>
        <w:t xml:space="preserve"> general al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iei Generale de Administrare a Marilor Contribuabili - pre</w:t>
      </w:r>
      <w:r>
        <w:rPr>
          <w:rFonts w:ascii="Helvetica" w:eastAsia="Times New Roman" w:hAnsi="Helvetica" w:cs="Helvetica"/>
          <w:color w:val="333333"/>
          <w:sz w:val="19"/>
        </w:rPr>
        <w:t>s</w:t>
      </w:r>
      <w:r w:rsidRPr="000B7AA4">
        <w:rPr>
          <w:rFonts w:ascii="Helvetica" w:eastAsia="Times New Roman" w:hAnsi="Helvetica" w:cs="Helvetica"/>
          <w:color w:val="333333"/>
          <w:sz w:val="19"/>
        </w:rPr>
        <w:t>edinte;</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t>b) </w:t>
      </w:r>
      <w:proofErr w:type="gramStart"/>
      <w:r w:rsidRPr="000B7AA4">
        <w:rPr>
          <w:rFonts w:ascii="Helvetica" w:eastAsia="Times New Roman" w:hAnsi="Helvetica" w:cs="Helvetica"/>
          <w:color w:val="333333"/>
          <w:sz w:val="19"/>
        </w:rPr>
        <w:t>directorul</w:t>
      </w:r>
      <w:proofErr w:type="gramEnd"/>
      <w:r w:rsidRPr="000B7AA4">
        <w:rPr>
          <w:rFonts w:ascii="Helvetica" w:eastAsia="Times New Roman" w:hAnsi="Helvetica" w:cs="Helvetica"/>
          <w:color w:val="333333"/>
          <w:sz w:val="19"/>
        </w:rPr>
        <w:t xml:space="preserve"> general adjunct pe probleme de administrare a veniturilor statului - membru;</w:t>
      </w:r>
    </w:p>
    <w:p w:rsidR="000B7AA4" w:rsidRPr="000B7AA4" w:rsidRDefault="000B7AA4" w:rsidP="000B7AA4">
      <w:pPr>
        <w:shd w:val="clear" w:color="auto" w:fill="FFFFFF"/>
        <w:spacing w:after="41" w:line="272" w:lineRule="atLeast"/>
        <w:rPr>
          <w:rFonts w:ascii="Helvetica" w:eastAsia="Times New Roman" w:hAnsi="Helvetica" w:cs="Helvetica"/>
          <w:color w:val="333333"/>
          <w:sz w:val="19"/>
          <w:szCs w:val="19"/>
        </w:rPr>
      </w:pPr>
      <w:r w:rsidRPr="000B7AA4">
        <w:rPr>
          <w:rFonts w:ascii="Helvetica" w:eastAsia="Times New Roman" w:hAnsi="Helvetica" w:cs="Helvetica"/>
          <w:b/>
          <w:bCs/>
          <w:color w:val="333333"/>
          <w:sz w:val="19"/>
        </w:rPr>
        <w:lastRenderedPageBreak/>
        <w:t>c) </w:t>
      </w:r>
      <w:r w:rsidRPr="000B7AA4">
        <w:rPr>
          <w:rFonts w:ascii="Helvetica" w:eastAsia="Times New Roman" w:hAnsi="Helvetica" w:cs="Helvetica"/>
          <w:color w:val="333333"/>
          <w:sz w:val="19"/>
        </w:rPr>
        <w:t>2 reprezentan</w:t>
      </w:r>
      <w:r>
        <w:rPr>
          <w:rFonts w:ascii="Helvetica" w:eastAsia="Times New Roman" w:hAnsi="Helvetica" w:cs="Helvetica"/>
          <w:color w:val="333333"/>
          <w:sz w:val="19"/>
        </w:rPr>
        <w:t>t</w:t>
      </w:r>
      <w:r w:rsidRPr="000B7AA4">
        <w:rPr>
          <w:rFonts w:ascii="Helvetica" w:eastAsia="Times New Roman" w:hAnsi="Helvetica" w:cs="Helvetica"/>
          <w:color w:val="333333"/>
          <w:sz w:val="19"/>
        </w:rPr>
        <w:t>i ai activit</w:t>
      </w:r>
      <w:r>
        <w:rPr>
          <w:rFonts w:ascii="Helvetica" w:eastAsia="Times New Roman" w:hAnsi="Helvetica" w:cs="Helvetica"/>
          <w:color w:val="333333"/>
          <w:sz w:val="19"/>
        </w:rPr>
        <w:t>at</w:t>
      </w:r>
      <w:r w:rsidRPr="000B7AA4">
        <w:rPr>
          <w:rFonts w:ascii="Helvetica" w:eastAsia="Times New Roman" w:hAnsi="Helvetica" w:cs="Helvetica"/>
          <w:color w:val="333333"/>
          <w:sz w:val="19"/>
        </w:rPr>
        <w:t xml:space="preserve">ii de metodologie </w:t>
      </w:r>
      <w:r>
        <w:rPr>
          <w:rFonts w:ascii="Helvetica" w:eastAsia="Times New Roman" w:hAnsi="Helvetica" w:cs="Helvetica"/>
          <w:color w:val="333333"/>
          <w:sz w:val="19"/>
        </w:rPr>
        <w:t>s</w:t>
      </w:r>
      <w:r w:rsidRPr="000B7AA4">
        <w:rPr>
          <w:rFonts w:ascii="Helvetica" w:eastAsia="Times New Roman" w:hAnsi="Helvetica" w:cs="Helvetica"/>
          <w:color w:val="333333"/>
          <w:sz w:val="19"/>
        </w:rPr>
        <w:t xml:space="preserve">i administrarea veniturilor statului, dintre care unul la nivel de </w:t>
      </w:r>
      <w:r>
        <w:rPr>
          <w:rFonts w:ascii="Helvetica" w:eastAsia="Times New Roman" w:hAnsi="Helvetica" w:cs="Helvetica"/>
          <w:color w:val="333333"/>
          <w:sz w:val="19"/>
        </w:rPr>
        <w:t>s</w:t>
      </w:r>
      <w:r w:rsidRPr="000B7AA4">
        <w:rPr>
          <w:rFonts w:ascii="Helvetica" w:eastAsia="Times New Roman" w:hAnsi="Helvetica" w:cs="Helvetica"/>
          <w:color w:val="333333"/>
          <w:sz w:val="19"/>
        </w:rPr>
        <w:t>ef de serviciu - membri;</w:t>
      </w:r>
    </w:p>
    <w:p w:rsidR="000B7AA4" w:rsidRDefault="000B7AA4" w:rsidP="000B7AA4">
      <w:pPr>
        <w:shd w:val="clear" w:color="auto" w:fill="FFFFFF"/>
        <w:spacing w:after="41" w:line="272" w:lineRule="atLeast"/>
        <w:rPr>
          <w:rFonts w:ascii="Helvetica" w:eastAsia="Times New Roman" w:hAnsi="Helvetica" w:cs="Helvetica"/>
          <w:color w:val="333333"/>
          <w:sz w:val="19"/>
        </w:rPr>
      </w:pPr>
      <w:r w:rsidRPr="000B7AA4">
        <w:rPr>
          <w:rFonts w:ascii="Helvetica" w:eastAsia="Times New Roman" w:hAnsi="Helvetica" w:cs="Helvetica"/>
          <w:b/>
          <w:bCs/>
          <w:color w:val="333333"/>
          <w:sz w:val="19"/>
        </w:rPr>
        <w:t>d) </w:t>
      </w:r>
      <w:proofErr w:type="gramStart"/>
      <w:r w:rsidRPr="000B7AA4">
        <w:rPr>
          <w:rFonts w:ascii="Helvetica" w:eastAsia="Times New Roman" w:hAnsi="Helvetica" w:cs="Helvetica"/>
          <w:color w:val="333333"/>
          <w:sz w:val="19"/>
        </w:rPr>
        <w:t>un</w:t>
      </w:r>
      <w:proofErr w:type="gramEnd"/>
      <w:r w:rsidRPr="000B7AA4">
        <w:rPr>
          <w:rFonts w:ascii="Helvetica" w:eastAsia="Times New Roman" w:hAnsi="Helvetica" w:cs="Helvetica"/>
          <w:color w:val="333333"/>
          <w:sz w:val="19"/>
        </w:rPr>
        <w:t xml:space="preserve"> reprezentant al Direc</w:t>
      </w:r>
      <w:r>
        <w:rPr>
          <w:rFonts w:ascii="Helvetica" w:eastAsia="Times New Roman" w:hAnsi="Helvetica" w:cs="Helvetica"/>
          <w:color w:val="333333"/>
          <w:sz w:val="19"/>
        </w:rPr>
        <w:t>t</w:t>
      </w:r>
      <w:r w:rsidRPr="000B7AA4">
        <w:rPr>
          <w:rFonts w:ascii="Helvetica" w:eastAsia="Times New Roman" w:hAnsi="Helvetica" w:cs="Helvetica"/>
          <w:color w:val="333333"/>
          <w:sz w:val="19"/>
        </w:rPr>
        <w:t>iei generale juridice din cadrul Agen</w:t>
      </w:r>
      <w:r>
        <w:rPr>
          <w:rFonts w:ascii="Helvetica" w:eastAsia="Times New Roman" w:hAnsi="Helvetica" w:cs="Helvetica"/>
          <w:color w:val="333333"/>
          <w:sz w:val="19"/>
        </w:rPr>
        <w:t>t</w:t>
      </w:r>
      <w:r w:rsidRPr="000B7AA4">
        <w:rPr>
          <w:rFonts w:ascii="Helvetica" w:eastAsia="Times New Roman" w:hAnsi="Helvetica" w:cs="Helvetica"/>
          <w:color w:val="333333"/>
          <w:sz w:val="19"/>
        </w:rPr>
        <w:t>iei Na</w:t>
      </w:r>
      <w:r>
        <w:rPr>
          <w:rFonts w:ascii="Helvetica" w:eastAsia="Times New Roman" w:hAnsi="Helvetica" w:cs="Helvetica"/>
          <w:color w:val="333333"/>
          <w:sz w:val="19"/>
        </w:rPr>
        <w:t>t</w:t>
      </w:r>
      <w:r w:rsidRPr="000B7AA4">
        <w:rPr>
          <w:rFonts w:ascii="Helvetica" w:eastAsia="Times New Roman" w:hAnsi="Helvetica" w:cs="Helvetica"/>
          <w:color w:val="333333"/>
          <w:sz w:val="19"/>
        </w:rPr>
        <w:t>ionale de Administrare Fiscal</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 membru.</w:t>
      </w:r>
    </w:p>
    <w:p w:rsidR="00BF5451" w:rsidRPr="000B7AA4" w:rsidRDefault="00BF5451" w:rsidP="000B7AA4">
      <w:pPr>
        <w:shd w:val="clear" w:color="auto" w:fill="FFFFFF"/>
        <w:spacing w:after="41" w:line="272" w:lineRule="atLeast"/>
        <w:rPr>
          <w:rFonts w:ascii="Helvetica" w:eastAsia="Times New Roman" w:hAnsi="Helvetica" w:cs="Helvetica"/>
          <w:color w:val="333333"/>
          <w:sz w:val="19"/>
          <w:szCs w:val="19"/>
        </w:rPr>
      </w:pPr>
    </w:p>
    <w:p w:rsidR="00BF5451" w:rsidRDefault="000B7AA4" w:rsidP="000B7AA4">
      <w:pPr>
        <w:shd w:val="clear" w:color="auto" w:fill="FFFFFF"/>
        <w:spacing w:after="0" w:line="272" w:lineRule="atLeast"/>
        <w:jc w:val="center"/>
        <w:rPr>
          <w:rFonts w:ascii="Helvetica" w:eastAsia="Times New Roman" w:hAnsi="Helvetica" w:cs="Helvetica"/>
          <w:b/>
          <w:bCs/>
          <w:color w:val="333333"/>
          <w:sz w:val="19"/>
        </w:rPr>
      </w:pPr>
      <w:r w:rsidRPr="000B7AA4">
        <w:rPr>
          <w:rFonts w:ascii="Helvetica" w:eastAsia="Times New Roman" w:hAnsi="Helvetica" w:cs="Helvetica"/>
          <w:b/>
          <w:bCs/>
          <w:color w:val="333333"/>
          <w:sz w:val="19"/>
          <w:szCs w:val="19"/>
        </w:rPr>
        <w:t>CAPITOLUL XIII</w:t>
      </w:r>
      <w:r w:rsidRPr="000B7AA4">
        <w:rPr>
          <w:rFonts w:ascii="Helvetica" w:eastAsia="Times New Roman" w:hAnsi="Helvetica" w:cs="Helvetica"/>
          <w:b/>
          <w:bCs/>
          <w:color w:val="333333"/>
          <w:sz w:val="19"/>
        </w:rPr>
        <w:t> </w:t>
      </w:r>
    </w:p>
    <w:p w:rsidR="000B7AA4" w:rsidRPr="000B7AA4" w:rsidRDefault="000B7AA4" w:rsidP="000B7AA4">
      <w:pPr>
        <w:shd w:val="clear" w:color="auto" w:fill="FFFFFF"/>
        <w:spacing w:after="0" w:line="272" w:lineRule="atLeast"/>
        <w:jc w:val="center"/>
        <w:rPr>
          <w:rFonts w:ascii="Helvetica" w:eastAsia="Times New Roman" w:hAnsi="Helvetica" w:cs="Helvetica"/>
          <w:b/>
          <w:bCs/>
          <w:color w:val="333333"/>
          <w:sz w:val="19"/>
          <w:szCs w:val="19"/>
        </w:rPr>
      </w:pPr>
      <w:r>
        <w:rPr>
          <w:rFonts w:ascii="Helvetica" w:eastAsia="Times New Roman" w:hAnsi="Helvetica" w:cs="Helvetica"/>
          <w:b/>
          <w:bCs/>
          <w:color w:val="333333"/>
          <w:sz w:val="19"/>
        </w:rPr>
        <w:t>I</w:t>
      </w:r>
      <w:r w:rsidRPr="000B7AA4">
        <w:rPr>
          <w:rFonts w:ascii="Helvetica" w:eastAsia="Times New Roman" w:hAnsi="Helvetica" w:cs="Helvetica"/>
          <w:b/>
          <w:bCs/>
          <w:color w:val="333333"/>
          <w:sz w:val="19"/>
        </w:rPr>
        <w:t>ncetarea procedurii de angajare a r</w:t>
      </w:r>
      <w:r>
        <w:rPr>
          <w:rFonts w:ascii="Helvetica" w:eastAsia="Times New Roman" w:hAnsi="Helvetica" w:cs="Helvetica"/>
          <w:b/>
          <w:bCs/>
          <w:color w:val="333333"/>
          <w:sz w:val="19"/>
        </w:rPr>
        <w:t>a</w:t>
      </w:r>
      <w:r w:rsidRPr="000B7AA4">
        <w:rPr>
          <w:rFonts w:ascii="Helvetica" w:eastAsia="Times New Roman" w:hAnsi="Helvetica" w:cs="Helvetica"/>
          <w:b/>
          <w:bCs/>
          <w:color w:val="333333"/>
          <w:sz w:val="19"/>
        </w:rPr>
        <w:t>spunderii solidare</w:t>
      </w:r>
    </w:p>
    <w:p w:rsidR="00BF5451" w:rsidRDefault="00BF5451" w:rsidP="000B7AA4">
      <w:pPr>
        <w:shd w:val="clear" w:color="auto" w:fill="FFFFFF"/>
        <w:spacing w:line="272" w:lineRule="atLeast"/>
        <w:rPr>
          <w:rFonts w:ascii="Helvetica" w:eastAsia="Times New Roman" w:hAnsi="Helvetica" w:cs="Helvetica"/>
          <w:color w:val="333333"/>
          <w:sz w:val="19"/>
        </w:rPr>
      </w:pPr>
    </w:p>
    <w:p w:rsidR="000B7AA4" w:rsidRPr="00BF5451" w:rsidRDefault="000B7AA4" w:rsidP="00BF5451">
      <w:pPr>
        <w:shd w:val="clear" w:color="auto" w:fill="FFFFFF"/>
        <w:spacing w:line="272" w:lineRule="atLeast"/>
        <w:rPr>
          <w:rFonts w:ascii="Helvetica" w:eastAsia="Times New Roman" w:hAnsi="Helvetica" w:cs="Helvetica"/>
          <w:color w:val="333333"/>
          <w:sz w:val="19"/>
          <w:szCs w:val="19"/>
        </w:rPr>
      </w:pPr>
      <w:r w:rsidRPr="000B7AA4">
        <w:rPr>
          <w:rFonts w:ascii="Helvetica" w:eastAsia="Times New Roman" w:hAnsi="Helvetica" w:cs="Helvetica"/>
          <w:color w:val="333333"/>
          <w:sz w:val="19"/>
        </w:rPr>
        <w:t>Procedura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spunderii solidare </w:t>
      </w:r>
      <w:r>
        <w:rPr>
          <w:rFonts w:ascii="Helvetica" w:eastAsia="Times New Roman" w:hAnsi="Helvetica" w:cs="Helvetica"/>
          <w:color w:val="333333"/>
          <w:sz w:val="19"/>
        </w:rPr>
        <w:t>i</w:t>
      </w:r>
      <w:r w:rsidRPr="000B7AA4">
        <w:rPr>
          <w:rFonts w:ascii="Helvetica" w:eastAsia="Times New Roman" w:hAnsi="Helvetica" w:cs="Helvetica"/>
          <w:color w:val="333333"/>
          <w:sz w:val="19"/>
        </w:rPr>
        <w:t>nceteaz</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w:t>
      </w:r>
      <w:r>
        <w:rPr>
          <w:rFonts w:ascii="Helvetica" w:eastAsia="Times New Roman" w:hAnsi="Helvetica" w:cs="Helvetica"/>
          <w:color w:val="333333"/>
          <w:sz w:val="19"/>
        </w:rPr>
        <w:t>i</w:t>
      </w:r>
      <w:r w:rsidRPr="000B7AA4">
        <w:rPr>
          <w:rFonts w:ascii="Helvetica" w:eastAsia="Times New Roman" w:hAnsi="Helvetica" w:cs="Helvetica"/>
          <w:color w:val="333333"/>
          <w:sz w:val="19"/>
        </w:rPr>
        <w:t xml:space="preserve">n cazul </w:t>
      </w:r>
      <w:r>
        <w:rPr>
          <w:rFonts w:ascii="Helvetica" w:eastAsia="Times New Roman" w:hAnsi="Helvetica" w:cs="Helvetica"/>
          <w:color w:val="333333"/>
          <w:sz w:val="19"/>
        </w:rPr>
        <w:t>i</w:t>
      </w:r>
      <w:r w:rsidRPr="000B7AA4">
        <w:rPr>
          <w:rFonts w:ascii="Helvetica" w:eastAsia="Times New Roman" w:hAnsi="Helvetica" w:cs="Helvetica"/>
          <w:color w:val="333333"/>
          <w:sz w:val="19"/>
        </w:rPr>
        <w:t>n care s-au stins obliga</w:t>
      </w:r>
      <w:r>
        <w:rPr>
          <w:rFonts w:ascii="Helvetica" w:eastAsia="Times New Roman" w:hAnsi="Helvetica" w:cs="Helvetica"/>
          <w:color w:val="333333"/>
          <w:sz w:val="19"/>
        </w:rPr>
        <w:t>t</w:t>
      </w:r>
      <w:r w:rsidRPr="000B7AA4">
        <w:rPr>
          <w:rFonts w:ascii="Helvetica" w:eastAsia="Times New Roman" w:hAnsi="Helvetica" w:cs="Helvetica"/>
          <w:color w:val="333333"/>
          <w:sz w:val="19"/>
        </w:rPr>
        <w:t>iile fiscale pentru care a fost declan</w:t>
      </w:r>
      <w:r>
        <w:rPr>
          <w:rFonts w:ascii="Helvetica" w:eastAsia="Times New Roman" w:hAnsi="Helvetica" w:cs="Helvetica"/>
          <w:color w:val="333333"/>
          <w:sz w:val="19"/>
        </w:rPr>
        <w:t>s</w:t>
      </w:r>
      <w:r w:rsidRPr="000B7AA4">
        <w:rPr>
          <w:rFonts w:ascii="Helvetica" w:eastAsia="Times New Roman" w:hAnsi="Helvetica" w:cs="Helvetica"/>
          <w:color w:val="333333"/>
          <w:sz w:val="19"/>
        </w:rPr>
        <w:t>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angajarea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c</w:t>
      </w:r>
      <w:r>
        <w:rPr>
          <w:rFonts w:ascii="Helvetica" w:eastAsia="Times New Roman" w:hAnsi="Helvetica" w:cs="Helvetica"/>
          <w:color w:val="333333"/>
          <w:sz w:val="19"/>
        </w:rPr>
        <w:t>a</w:t>
      </w:r>
      <w:r w:rsidRPr="000B7AA4">
        <w:rPr>
          <w:rFonts w:ascii="Helvetica" w:eastAsia="Times New Roman" w:hAnsi="Helvetica" w:cs="Helvetica"/>
          <w:color w:val="333333"/>
          <w:sz w:val="19"/>
        </w:rPr>
        <w:t>nd decizia de angajare a r</w:t>
      </w:r>
      <w:r>
        <w:rPr>
          <w:rFonts w:ascii="Helvetica" w:eastAsia="Times New Roman" w:hAnsi="Helvetica" w:cs="Helvetica"/>
          <w:color w:val="333333"/>
          <w:sz w:val="19"/>
        </w:rPr>
        <w:t>a</w:t>
      </w:r>
      <w:r w:rsidRPr="000B7AA4">
        <w:rPr>
          <w:rFonts w:ascii="Helvetica" w:eastAsia="Times New Roman" w:hAnsi="Helvetica" w:cs="Helvetica"/>
          <w:color w:val="333333"/>
          <w:sz w:val="19"/>
        </w:rPr>
        <w:t>spunderii solidare a fost anulat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pe cale administrativ</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ca urmarea solu</w:t>
      </w:r>
      <w:r>
        <w:rPr>
          <w:rFonts w:ascii="Helvetica" w:eastAsia="Times New Roman" w:hAnsi="Helvetica" w:cs="Helvetica"/>
          <w:color w:val="333333"/>
          <w:sz w:val="19"/>
        </w:rPr>
        <w:t>t</w:t>
      </w:r>
      <w:r w:rsidRPr="000B7AA4">
        <w:rPr>
          <w:rFonts w:ascii="Helvetica" w:eastAsia="Times New Roman" w:hAnsi="Helvetica" w:cs="Helvetica"/>
          <w:color w:val="333333"/>
          <w:sz w:val="19"/>
        </w:rPr>
        <w:t>ion</w:t>
      </w:r>
      <w:r>
        <w:rPr>
          <w:rFonts w:ascii="Helvetica" w:eastAsia="Times New Roman" w:hAnsi="Helvetica" w:cs="Helvetica"/>
          <w:color w:val="333333"/>
          <w:sz w:val="19"/>
        </w:rPr>
        <w:t>a</w:t>
      </w:r>
      <w:r w:rsidRPr="000B7AA4">
        <w:rPr>
          <w:rFonts w:ascii="Helvetica" w:eastAsia="Times New Roman" w:hAnsi="Helvetica" w:cs="Helvetica"/>
          <w:color w:val="333333"/>
          <w:sz w:val="19"/>
        </w:rPr>
        <w:t>rii contesta</w:t>
      </w:r>
      <w:r>
        <w:rPr>
          <w:rFonts w:ascii="Helvetica" w:eastAsia="Times New Roman" w:hAnsi="Helvetica" w:cs="Helvetica"/>
          <w:color w:val="333333"/>
          <w:sz w:val="19"/>
        </w:rPr>
        <w:t>t</w:t>
      </w:r>
      <w:r w:rsidRPr="000B7AA4">
        <w:rPr>
          <w:rFonts w:ascii="Helvetica" w:eastAsia="Times New Roman" w:hAnsi="Helvetica" w:cs="Helvetica"/>
          <w:color w:val="333333"/>
          <w:sz w:val="19"/>
        </w:rPr>
        <w:t xml:space="preserve">iei </w:t>
      </w:r>
      <w:r>
        <w:rPr>
          <w:rFonts w:ascii="Helvetica" w:eastAsia="Times New Roman" w:hAnsi="Helvetica" w:cs="Helvetica"/>
          <w:color w:val="333333"/>
          <w:sz w:val="19"/>
        </w:rPr>
        <w:t>i</w:t>
      </w:r>
      <w:r w:rsidRPr="000B7AA4">
        <w:rPr>
          <w:rFonts w:ascii="Helvetica" w:eastAsia="Times New Roman" w:hAnsi="Helvetica" w:cs="Helvetica"/>
          <w:color w:val="333333"/>
          <w:sz w:val="19"/>
        </w:rPr>
        <w:t>n acest sens ori actele administrative fiscale emise au fost anulate de c</w:t>
      </w:r>
      <w:r>
        <w:rPr>
          <w:rFonts w:ascii="Helvetica" w:eastAsia="Times New Roman" w:hAnsi="Helvetica" w:cs="Helvetica"/>
          <w:color w:val="333333"/>
          <w:sz w:val="19"/>
        </w:rPr>
        <w:t>a</w:t>
      </w:r>
      <w:r w:rsidRPr="000B7AA4">
        <w:rPr>
          <w:rFonts w:ascii="Helvetica" w:eastAsia="Times New Roman" w:hAnsi="Helvetica" w:cs="Helvetica"/>
          <w:color w:val="333333"/>
          <w:sz w:val="19"/>
        </w:rPr>
        <w:t>tre instan</w:t>
      </w:r>
      <w:r>
        <w:rPr>
          <w:rFonts w:ascii="Helvetica" w:eastAsia="Times New Roman" w:hAnsi="Helvetica" w:cs="Helvetica"/>
          <w:color w:val="333333"/>
          <w:sz w:val="19"/>
        </w:rPr>
        <w:t>t</w:t>
      </w:r>
      <w:r w:rsidRPr="000B7AA4">
        <w:rPr>
          <w:rFonts w:ascii="Helvetica" w:eastAsia="Times New Roman" w:hAnsi="Helvetica" w:cs="Helvetica"/>
          <w:color w:val="333333"/>
          <w:sz w:val="19"/>
        </w:rPr>
        <w:t>a de judecat</w:t>
      </w:r>
      <w:r>
        <w:rPr>
          <w:rFonts w:ascii="Helvetica" w:eastAsia="Times New Roman" w:hAnsi="Helvetica" w:cs="Helvetica"/>
          <w:color w:val="333333"/>
          <w:sz w:val="19"/>
        </w:rPr>
        <w:t>a</w:t>
      </w:r>
      <w:r w:rsidRPr="000B7AA4">
        <w:rPr>
          <w:rFonts w:ascii="Helvetica" w:eastAsia="Times New Roman" w:hAnsi="Helvetica" w:cs="Helvetica"/>
          <w:color w:val="333333"/>
          <w:sz w:val="19"/>
        </w:rPr>
        <w:t xml:space="preserve"> competent</w:t>
      </w:r>
      <w:r>
        <w:rPr>
          <w:rFonts w:ascii="Helvetica" w:eastAsia="Times New Roman" w:hAnsi="Helvetica" w:cs="Helvetica"/>
          <w:color w:val="333333"/>
          <w:sz w:val="19"/>
        </w:rPr>
        <w:t>a</w:t>
      </w:r>
      <w:r w:rsidRPr="000B7AA4">
        <w:rPr>
          <w:rFonts w:ascii="Helvetica" w:eastAsia="Times New Roman" w:hAnsi="Helvetica" w:cs="Helvetica"/>
          <w:color w:val="333333"/>
          <w:sz w:val="19"/>
        </w:rPr>
        <w:t>.</w:t>
      </w:r>
    </w:p>
    <w:sectPr w:rsidR="000B7AA4" w:rsidRPr="00BF5451" w:rsidSect="00330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proofState w:grammar="clean"/>
  <w:defaultTabStop w:val="720"/>
  <w:characterSpacingControl w:val="doNotCompress"/>
  <w:compat/>
  <w:rsids>
    <w:rsidRoot w:val="000B7AA4"/>
    <w:rsid w:val="000B7AA4"/>
    <w:rsid w:val="00330A6D"/>
    <w:rsid w:val="00664175"/>
    <w:rsid w:val="007F7F27"/>
    <w:rsid w:val="00911757"/>
    <w:rsid w:val="00BF5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bold">
    <w:name w:val="hvbold"/>
    <w:basedOn w:val="DefaultParagraphFont"/>
    <w:rsid w:val="000B7AA4"/>
  </w:style>
  <w:style w:type="character" w:customStyle="1" w:styleId="apple-converted-space">
    <w:name w:val="apple-converted-space"/>
    <w:basedOn w:val="DefaultParagraphFont"/>
    <w:rsid w:val="000B7AA4"/>
  </w:style>
  <w:style w:type="character" w:customStyle="1" w:styleId="hvarticolid">
    <w:name w:val="hvarticolid"/>
    <w:basedOn w:val="DefaultParagraphFont"/>
    <w:rsid w:val="000B7AA4"/>
  </w:style>
  <w:style w:type="character" w:customStyle="1" w:styleId="hvarticolcontent">
    <w:name w:val="hvarticolcontent"/>
    <w:basedOn w:val="DefaultParagraphFont"/>
    <w:rsid w:val="000B7AA4"/>
  </w:style>
  <w:style w:type="character" w:customStyle="1" w:styleId="hvcapitolcontent">
    <w:name w:val="hvcapitolcontent"/>
    <w:basedOn w:val="DefaultParagraphFont"/>
    <w:rsid w:val="000B7AA4"/>
  </w:style>
  <w:style w:type="character" w:customStyle="1" w:styleId="hvsubpunctid">
    <w:name w:val="hvsubpunctid"/>
    <w:basedOn w:val="DefaultParagraphFont"/>
    <w:rsid w:val="000B7AA4"/>
  </w:style>
  <w:style w:type="character" w:customStyle="1" w:styleId="hvsubpunctcontent">
    <w:name w:val="hvsubpunctcontent"/>
    <w:basedOn w:val="DefaultParagraphFont"/>
    <w:rsid w:val="000B7AA4"/>
  </w:style>
</w:styles>
</file>

<file path=word/webSettings.xml><?xml version="1.0" encoding="utf-8"?>
<w:webSettings xmlns:r="http://schemas.openxmlformats.org/officeDocument/2006/relationships" xmlns:w="http://schemas.openxmlformats.org/wordprocessingml/2006/main">
  <w:divs>
    <w:div w:id="218638068">
      <w:bodyDiv w:val="1"/>
      <w:marLeft w:val="0"/>
      <w:marRight w:val="0"/>
      <w:marTop w:val="0"/>
      <w:marBottom w:val="0"/>
      <w:divBdr>
        <w:top w:val="none" w:sz="0" w:space="0" w:color="auto"/>
        <w:left w:val="none" w:sz="0" w:space="0" w:color="auto"/>
        <w:bottom w:val="none" w:sz="0" w:space="0" w:color="auto"/>
        <w:right w:val="none" w:sz="0" w:space="0" w:color="auto"/>
      </w:divBdr>
      <w:divsChild>
        <w:div w:id="653680707">
          <w:marLeft w:val="0"/>
          <w:marRight w:val="0"/>
          <w:marTop w:val="0"/>
          <w:marBottom w:val="272"/>
          <w:divBdr>
            <w:top w:val="none" w:sz="0" w:space="0" w:color="auto"/>
            <w:left w:val="none" w:sz="0" w:space="0" w:color="auto"/>
            <w:bottom w:val="none" w:sz="0" w:space="0" w:color="auto"/>
            <w:right w:val="none" w:sz="0" w:space="0" w:color="auto"/>
          </w:divBdr>
          <w:divsChild>
            <w:div w:id="923226406">
              <w:marLeft w:val="0"/>
              <w:marRight w:val="0"/>
              <w:marTop w:val="0"/>
              <w:marBottom w:val="0"/>
              <w:divBdr>
                <w:top w:val="none" w:sz="0" w:space="0" w:color="auto"/>
                <w:left w:val="none" w:sz="0" w:space="0" w:color="auto"/>
                <w:bottom w:val="none" w:sz="0" w:space="0" w:color="auto"/>
                <w:right w:val="none" w:sz="0" w:space="0" w:color="auto"/>
              </w:divBdr>
            </w:div>
            <w:div w:id="968124768">
              <w:marLeft w:val="136"/>
              <w:marRight w:val="0"/>
              <w:marTop w:val="204"/>
              <w:marBottom w:val="204"/>
              <w:divBdr>
                <w:top w:val="none" w:sz="0" w:space="0" w:color="auto"/>
                <w:left w:val="none" w:sz="0" w:space="0" w:color="auto"/>
                <w:bottom w:val="none" w:sz="0" w:space="0" w:color="auto"/>
                <w:right w:val="none" w:sz="0" w:space="0" w:color="auto"/>
              </w:divBdr>
            </w:div>
            <w:div w:id="740368026">
              <w:marLeft w:val="408"/>
              <w:marRight w:val="0"/>
              <w:marTop w:val="41"/>
              <w:marBottom w:val="41"/>
              <w:divBdr>
                <w:top w:val="none" w:sz="0" w:space="0" w:color="auto"/>
                <w:left w:val="none" w:sz="0" w:space="0" w:color="auto"/>
                <w:bottom w:val="none" w:sz="0" w:space="0" w:color="auto"/>
                <w:right w:val="none" w:sz="0" w:space="0" w:color="auto"/>
              </w:divBdr>
            </w:div>
            <w:div w:id="157773011">
              <w:marLeft w:val="408"/>
              <w:marRight w:val="0"/>
              <w:marTop w:val="41"/>
              <w:marBottom w:val="41"/>
              <w:divBdr>
                <w:top w:val="none" w:sz="0" w:space="0" w:color="auto"/>
                <w:left w:val="none" w:sz="0" w:space="0" w:color="auto"/>
                <w:bottom w:val="none" w:sz="0" w:space="0" w:color="auto"/>
                <w:right w:val="none" w:sz="0" w:space="0" w:color="auto"/>
              </w:divBdr>
            </w:div>
            <w:div w:id="17893607">
              <w:marLeft w:val="408"/>
              <w:marRight w:val="0"/>
              <w:marTop w:val="41"/>
              <w:marBottom w:val="41"/>
              <w:divBdr>
                <w:top w:val="none" w:sz="0" w:space="0" w:color="auto"/>
                <w:left w:val="none" w:sz="0" w:space="0" w:color="auto"/>
                <w:bottom w:val="none" w:sz="0" w:space="0" w:color="auto"/>
                <w:right w:val="none" w:sz="0" w:space="0" w:color="auto"/>
              </w:divBdr>
            </w:div>
            <w:div w:id="220025485">
              <w:marLeft w:val="408"/>
              <w:marRight w:val="0"/>
              <w:marTop w:val="41"/>
              <w:marBottom w:val="41"/>
              <w:divBdr>
                <w:top w:val="none" w:sz="0" w:space="0" w:color="auto"/>
                <w:left w:val="none" w:sz="0" w:space="0" w:color="auto"/>
                <w:bottom w:val="none" w:sz="0" w:space="0" w:color="auto"/>
                <w:right w:val="none" w:sz="0" w:space="0" w:color="auto"/>
              </w:divBdr>
            </w:div>
            <w:div w:id="304047341">
              <w:marLeft w:val="408"/>
              <w:marRight w:val="0"/>
              <w:marTop w:val="41"/>
              <w:marBottom w:val="41"/>
              <w:divBdr>
                <w:top w:val="none" w:sz="0" w:space="0" w:color="auto"/>
                <w:left w:val="none" w:sz="0" w:space="0" w:color="auto"/>
                <w:bottom w:val="none" w:sz="0" w:space="0" w:color="auto"/>
                <w:right w:val="none" w:sz="0" w:space="0" w:color="auto"/>
              </w:divBdr>
            </w:div>
            <w:div w:id="47648785">
              <w:marLeft w:val="408"/>
              <w:marRight w:val="0"/>
              <w:marTop w:val="41"/>
              <w:marBottom w:val="41"/>
              <w:divBdr>
                <w:top w:val="none" w:sz="0" w:space="0" w:color="auto"/>
                <w:left w:val="none" w:sz="0" w:space="0" w:color="auto"/>
                <w:bottom w:val="none" w:sz="0" w:space="0" w:color="auto"/>
                <w:right w:val="none" w:sz="0" w:space="0" w:color="auto"/>
              </w:divBdr>
            </w:div>
            <w:div w:id="1780641132">
              <w:marLeft w:val="408"/>
              <w:marRight w:val="0"/>
              <w:marTop w:val="41"/>
              <w:marBottom w:val="41"/>
              <w:divBdr>
                <w:top w:val="none" w:sz="0" w:space="0" w:color="auto"/>
                <w:left w:val="none" w:sz="0" w:space="0" w:color="auto"/>
                <w:bottom w:val="none" w:sz="0" w:space="0" w:color="auto"/>
                <w:right w:val="none" w:sz="0" w:space="0" w:color="auto"/>
              </w:divBdr>
            </w:div>
            <w:div w:id="1645507663">
              <w:marLeft w:val="408"/>
              <w:marRight w:val="0"/>
              <w:marTop w:val="41"/>
              <w:marBottom w:val="41"/>
              <w:divBdr>
                <w:top w:val="none" w:sz="0" w:space="0" w:color="auto"/>
                <w:left w:val="none" w:sz="0" w:space="0" w:color="auto"/>
                <w:bottom w:val="none" w:sz="0" w:space="0" w:color="auto"/>
                <w:right w:val="none" w:sz="0" w:space="0" w:color="auto"/>
              </w:divBdr>
            </w:div>
            <w:div w:id="488406424">
              <w:marLeft w:val="408"/>
              <w:marRight w:val="0"/>
              <w:marTop w:val="41"/>
              <w:marBottom w:val="41"/>
              <w:divBdr>
                <w:top w:val="none" w:sz="0" w:space="0" w:color="auto"/>
                <w:left w:val="none" w:sz="0" w:space="0" w:color="auto"/>
                <w:bottom w:val="none" w:sz="0" w:space="0" w:color="auto"/>
                <w:right w:val="none" w:sz="0" w:space="0" w:color="auto"/>
              </w:divBdr>
            </w:div>
            <w:div w:id="1708026042">
              <w:marLeft w:val="408"/>
              <w:marRight w:val="0"/>
              <w:marTop w:val="41"/>
              <w:marBottom w:val="41"/>
              <w:divBdr>
                <w:top w:val="none" w:sz="0" w:space="0" w:color="auto"/>
                <w:left w:val="none" w:sz="0" w:space="0" w:color="auto"/>
                <w:bottom w:val="none" w:sz="0" w:space="0" w:color="auto"/>
                <w:right w:val="none" w:sz="0" w:space="0" w:color="auto"/>
              </w:divBdr>
            </w:div>
            <w:div w:id="1291473145">
              <w:marLeft w:val="408"/>
              <w:marRight w:val="0"/>
              <w:marTop w:val="41"/>
              <w:marBottom w:val="41"/>
              <w:divBdr>
                <w:top w:val="none" w:sz="0" w:space="0" w:color="auto"/>
                <w:left w:val="none" w:sz="0" w:space="0" w:color="auto"/>
                <w:bottom w:val="none" w:sz="0" w:space="0" w:color="auto"/>
                <w:right w:val="none" w:sz="0" w:space="0" w:color="auto"/>
              </w:divBdr>
            </w:div>
            <w:div w:id="2101023922">
              <w:marLeft w:val="408"/>
              <w:marRight w:val="0"/>
              <w:marTop w:val="41"/>
              <w:marBottom w:val="41"/>
              <w:divBdr>
                <w:top w:val="none" w:sz="0" w:space="0" w:color="auto"/>
                <w:left w:val="none" w:sz="0" w:space="0" w:color="auto"/>
                <w:bottom w:val="none" w:sz="0" w:space="0" w:color="auto"/>
                <w:right w:val="none" w:sz="0" w:space="0" w:color="auto"/>
              </w:divBdr>
            </w:div>
            <w:div w:id="1861314401">
              <w:marLeft w:val="408"/>
              <w:marRight w:val="0"/>
              <w:marTop w:val="41"/>
              <w:marBottom w:val="41"/>
              <w:divBdr>
                <w:top w:val="none" w:sz="0" w:space="0" w:color="auto"/>
                <w:left w:val="none" w:sz="0" w:space="0" w:color="auto"/>
                <w:bottom w:val="none" w:sz="0" w:space="0" w:color="auto"/>
                <w:right w:val="none" w:sz="0" w:space="0" w:color="auto"/>
              </w:divBdr>
            </w:div>
            <w:div w:id="732656113">
              <w:marLeft w:val="408"/>
              <w:marRight w:val="0"/>
              <w:marTop w:val="41"/>
              <w:marBottom w:val="41"/>
              <w:divBdr>
                <w:top w:val="none" w:sz="0" w:space="0" w:color="auto"/>
                <w:left w:val="none" w:sz="0" w:space="0" w:color="auto"/>
                <w:bottom w:val="none" w:sz="0" w:space="0" w:color="auto"/>
                <w:right w:val="none" w:sz="0" w:space="0" w:color="auto"/>
              </w:divBdr>
            </w:div>
            <w:div w:id="1610115461">
              <w:marLeft w:val="408"/>
              <w:marRight w:val="0"/>
              <w:marTop w:val="41"/>
              <w:marBottom w:val="41"/>
              <w:divBdr>
                <w:top w:val="none" w:sz="0" w:space="0" w:color="auto"/>
                <w:left w:val="none" w:sz="0" w:space="0" w:color="auto"/>
                <w:bottom w:val="none" w:sz="0" w:space="0" w:color="auto"/>
                <w:right w:val="none" w:sz="0" w:space="0" w:color="auto"/>
              </w:divBdr>
            </w:div>
            <w:div w:id="709184714">
              <w:marLeft w:val="408"/>
              <w:marRight w:val="0"/>
              <w:marTop w:val="41"/>
              <w:marBottom w:val="41"/>
              <w:divBdr>
                <w:top w:val="none" w:sz="0" w:space="0" w:color="auto"/>
                <w:left w:val="none" w:sz="0" w:space="0" w:color="auto"/>
                <w:bottom w:val="none" w:sz="0" w:space="0" w:color="auto"/>
                <w:right w:val="none" w:sz="0" w:space="0" w:color="auto"/>
              </w:divBdr>
            </w:div>
            <w:div w:id="227737625">
              <w:marLeft w:val="408"/>
              <w:marRight w:val="0"/>
              <w:marTop w:val="41"/>
              <w:marBottom w:val="41"/>
              <w:divBdr>
                <w:top w:val="none" w:sz="0" w:space="0" w:color="auto"/>
                <w:left w:val="none" w:sz="0" w:space="0" w:color="auto"/>
                <w:bottom w:val="none" w:sz="0" w:space="0" w:color="auto"/>
                <w:right w:val="none" w:sz="0" w:space="0" w:color="auto"/>
              </w:divBdr>
            </w:div>
            <w:div w:id="1140002343">
              <w:marLeft w:val="408"/>
              <w:marRight w:val="0"/>
              <w:marTop w:val="41"/>
              <w:marBottom w:val="41"/>
              <w:divBdr>
                <w:top w:val="none" w:sz="0" w:space="0" w:color="auto"/>
                <w:left w:val="none" w:sz="0" w:space="0" w:color="auto"/>
                <w:bottom w:val="none" w:sz="0" w:space="0" w:color="auto"/>
                <w:right w:val="none" w:sz="0" w:space="0" w:color="auto"/>
              </w:divBdr>
            </w:div>
            <w:div w:id="1770345874">
              <w:marLeft w:val="408"/>
              <w:marRight w:val="0"/>
              <w:marTop w:val="41"/>
              <w:marBottom w:val="41"/>
              <w:divBdr>
                <w:top w:val="none" w:sz="0" w:space="0" w:color="auto"/>
                <w:left w:val="none" w:sz="0" w:space="0" w:color="auto"/>
                <w:bottom w:val="none" w:sz="0" w:space="0" w:color="auto"/>
                <w:right w:val="none" w:sz="0" w:space="0" w:color="auto"/>
              </w:divBdr>
            </w:div>
            <w:div w:id="1675065589">
              <w:marLeft w:val="408"/>
              <w:marRight w:val="0"/>
              <w:marTop w:val="41"/>
              <w:marBottom w:val="41"/>
              <w:divBdr>
                <w:top w:val="none" w:sz="0" w:space="0" w:color="auto"/>
                <w:left w:val="none" w:sz="0" w:space="0" w:color="auto"/>
                <w:bottom w:val="none" w:sz="0" w:space="0" w:color="auto"/>
                <w:right w:val="none" w:sz="0" w:space="0" w:color="auto"/>
              </w:divBdr>
            </w:div>
            <w:div w:id="25907850">
              <w:marLeft w:val="408"/>
              <w:marRight w:val="0"/>
              <w:marTop w:val="41"/>
              <w:marBottom w:val="41"/>
              <w:divBdr>
                <w:top w:val="none" w:sz="0" w:space="0" w:color="auto"/>
                <w:left w:val="none" w:sz="0" w:space="0" w:color="auto"/>
                <w:bottom w:val="none" w:sz="0" w:space="0" w:color="auto"/>
                <w:right w:val="none" w:sz="0" w:space="0" w:color="auto"/>
              </w:divBdr>
            </w:div>
            <w:div w:id="520319952">
              <w:marLeft w:val="408"/>
              <w:marRight w:val="0"/>
              <w:marTop w:val="41"/>
              <w:marBottom w:val="41"/>
              <w:divBdr>
                <w:top w:val="none" w:sz="0" w:space="0" w:color="auto"/>
                <w:left w:val="none" w:sz="0" w:space="0" w:color="auto"/>
                <w:bottom w:val="none" w:sz="0" w:space="0" w:color="auto"/>
                <w:right w:val="none" w:sz="0" w:space="0" w:color="auto"/>
              </w:divBdr>
            </w:div>
            <w:div w:id="169763021">
              <w:marLeft w:val="136"/>
              <w:marRight w:val="0"/>
              <w:marTop w:val="204"/>
              <w:marBottom w:val="204"/>
              <w:divBdr>
                <w:top w:val="none" w:sz="0" w:space="0" w:color="auto"/>
                <w:left w:val="none" w:sz="0" w:space="0" w:color="auto"/>
                <w:bottom w:val="none" w:sz="0" w:space="0" w:color="auto"/>
                <w:right w:val="none" w:sz="0" w:space="0" w:color="auto"/>
              </w:divBdr>
            </w:div>
            <w:div w:id="845680515">
              <w:marLeft w:val="408"/>
              <w:marRight w:val="0"/>
              <w:marTop w:val="41"/>
              <w:marBottom w:val="41"/>
              <w:divBdr>
                <w:top w:val="none" w:sz="0" w:space="0" w:color="auto"/>
                <w:left w:val="none" w:sz="0" w:space="0" w:color="auto"/>
                <w:bottom w:val="none" w:sz="0" w:space="0" w:color="auto"/>
                <w:right w:val="none" w:sz="0" w:space="0" w:color="auto"/>
              </w:divBdr>
            </w:div>
            <w:div w:id="318193908">
              <w:marLeft w:val="408"/>
              <w:marRight w:val="0"/>
              <w:marTop w:val="41"/>
              <w:marBottom w:val="41"/>
              <w:divBdr>
                <w:top w:val="none" w:sz="0" w:space="0" w:color="auto"/>
                <w:left w:val="none" w:sz="0" w:space="0" w:color="auto"/>
                <w:bottom w:val="none" w:sz="0" w:space="0" w:color="auto"/>
                <w:right w:val="none" w:sz="0" w:space="0" w:color="auto"/>
              </w:divBdr>
            </w:div>
            <w:div w:id="1923829499">
              <w:marLeft w:val="408"/>
              <w:marRight w:val="0"/>
              <w:marTop w:val="41"/>
              <w:marBottom w:val="41"/>
              <w:divBdr>
                <w:top w:val="none" w:sz="0" w:space="0" w:color="auto"/>
                <w:left w:val="none" w:sz="0" w:space="0" w:color="auto"/>
                <w:bottom w:val="none" w:sz="0" w:space="0" w:color="auto"/>
                <w:right w:val="none" w:sz="0" w:space="0" w:color="auto"/>
              </w:divBdr>
            </w:div>
            <w:div w:id="225454351">
              <w:marLeft w:val="408"/>
              <w:marRight w:val="0"/>
              <w:marTop w:val="41"/>
              <w:marBottom w:val="41"/>
              <w:divBdr>
                <w:top w:val="none" w:sz="0" w:space="0" w:color="auto"/>
                <w:left w:val="none" w:sz="0" w:space="0" w:color="auto"/>
                <w:bottom w:val="none" w:sz="0" w:space="0" w:color="auto"/>
                <w:right w:val="none" w:sz="0" w:space="0" w:color="auto"/>
              </w:divBdr>
            </w:div>
            <w:div w:id="847595468">
              <w:marLeft w:val="408"/>
              <w:marRight w:val="0"/>
              <w:marTop w:val="41"/>
              <w:marBottom w:val="41"/>
              <w:divBdr>
                <w:top w:val="none" w:sz="0" w:space="0" w:color="auto"/>
                <w:left w:val="none" w:sz="0" w:space="0" w:color="auto"/>
                <w:bottom w:val="none" w:sz="0" w:space="0" w:color="auto"/>
                <w:right w:val="none" w:sz="0" w:space="0" w:color="auto"/>
              </w:divBdr>
            </w:div>
            <w:div w:id="142702204">
              <w:marLeft w:val="408"/>
              <w:marRight w:val="0"/>
              <w:marTop w:val="41"/>
              <w:marBottom w:val="41"/>
              <w:divBdr>
                <w:top w:val="none" w:sz="0" w:space="0" w:color="auto"/>
                <w:left w:val="none" w:sz="0" w:space="0" w:color="auto"/>
                <w:bottom w:val="none" w:sz="0" w:space="0" w:color="auto"/>
                <w:right w:val="none" w:sz="0" w:space="0" w:color="auto"/>
              </w:divBdr>
            </w:div>
            <w:div w:id="669673426">
              <w:marLeft w:val="408"/>
              <w:marRight w:val="0"/>
              <w:marTop w:val="41"/>
              <w:marBottom w:val="41"/>
              <w:divBdr>
                <w:top w:val="none" w:sz="0" w:space="0" w:color="auto"/>
                <w:left w:val="none" w:sz="0" w:space="0" w:color="auto"/>
                <w:bottom w:val="none" w:sz="0" w:space="0" w:color="auto"/>
                <w:right w:val="none" w:sz="0" w:space="0" w:color="auto"/>
              </w:divBdr>
            </w:div>
            <w:div w:id="297731065">
              <w:marLeft w:val="408"/>
              <w:marRight w:val="0"/>
              <w:marTop w:val="41"/>
              <w:marBottom w:val="41"/>
              <w:divBdr>
                <w:top w:val="none" w:sz="0" w:space="0" w:color="auto"/>
                <w:left w:val="none" w:sz="0" w:space="0" w:color="auto"/>
                <w:bottom w:val="none" w:sz="0" w:space="0" w:color="auto"/>
                <w:right w:val="none" w:sz="0" w:space="0" w:color="auto"/>
              </w:divBdr>
            </w:div>
            <w:div w:id="1841577824">
              <w:marLeft w:val="408"/>
              <w:marRight w:val="0"/>
              <w:marTop w:val="41"/>
              <w:marBottom w:val="41"/>
              <w:divBdr>
                <w:top w:val="none" w:sz="0" w:space="0" w:color="auto"/>
                <w:left w:val="none" w:sz="0" w:space="0" w:color="auto"/>
                <w:bottom w:val="none" w:sz="0" w:space="0" w:color="auto"/>
                <w:right w:val="none" w:sz="0" w:space="0" w:color="auto"/>
              </w:divBdr>
            </w:div>
            <w:div w:id="1811366114">
              <w:marLeft w:val="408"/>
              <w:marRight w:val="0"/>
              <w:marTop w:val="41"/>
              <w:marBottom w:val="41"/>
              <w:divBdr>
                <w:top w:val="none" w:sz="0" w:space="0" w:color="auto"/>
                <w:left w:val="none" w:sz="0" w:space="0" w:color="auto"/>
                <w:bottom w:val="none" w:sz="0" w:space="0" w:color="auto"/>
                <w:right w:val="none" w:sz="0" w:space="0" w:color="auto"/>
              </w:divBdr>
            </w:div>
            <w:div w:id="1075397007">
              <w:marLeft w:val="408"/>
              <w:marRight w:val="0"/>
              <w:marTop w:val="41"/>
              <w:marBottom w:val="41"/>
              <w:divBdr>
                <w:top w:val="none" w:sz="0" w:space="0" w:color="auto"/>
                <w:left w:val="none" w:sz="0" w:space="0" w:color="auto"/>
                <w:bottom w:val="none" w:sz="0" w:space="0" w:color="auto"/>
                <w:right w:val="none" w:sz="0" w:space="0" w:color="auto"/>
              </w:divBdr>
            </w:div>
            <w:div w:id="650018360">
              <w:marLeft w:val="408"/>
              <w:marRight w:val="0"/>
              <w:marTop w:val="41"/>
              <w:marBottom w:val="41"/>
              <w:divBdr>
                <w:top w:val="none" w:sz="0" w:space="0" w:color="auto"/>
                <w:left w:val="none" w:sz="0" w:space="0" w:color="auto"/>
                <w:bottom w:val="none" w:sz="0" w:space="0" w:color="auto"/>
                <w:right w:val="none" w:sz="0" w:space="0" w:color="auto"/>
              </w:divBdr>
            </w:div>
            <w:div w:id="1265573801">
              <w:marLeft w:val="408"/>
              <w:marRight w:val="0"/>
              <w:marTop w:val="41"/>
              <w:marBottom w:val="41"/>
              <w:divBdr>
                <w:top w:val="none" w:sz="0" w:space="0" w:color="auto"/>
                <w:left w:val="none" w:sz="0" w:space="0" w:color="auto"/>
                <w:bottom w:val="none" w:sz="0" w:space="0" w:color="auto"/>
                <w:right w:val="none" w:sz="0" w:space="0" w:color="auto"/>
              </w:divBdr>
            </w:div>
            <w:div w:id="917665637">
              <w:marLeft w:val="408"/>
              <w:marRight w:val="0"/>
              <w:marTop w:val="41"/>
              <w:marBottom w:val="41"/>
              <w:divBdr>
                <w:top w:val="none" w:sz="0" w:space="0" w:color="auto"/>
                <w:left w:val="none" w:sz="0" w:space="0" w:color="auto"/>
                <w:bottom w:val="none" w:sz="0" w:space="0" w:color="auto"/>
                <w:right w:val="none" w:sz="0" w:space="0" w:color="auto"/>
              </w:divBdr>
            </w:div>
            <w:div w:id="331757870">
              <w:marLeft w:val="408"/>
              <w:marRight w:val="0"/>
              <w:marTop w:val="41"/>
              <w:marBottom w:val="41"/>
              <w:divBdr>
                <w:top w:val="none" w:sz="0" w:space="0" w:color="auto"/>
                <w:left w:val="none" w:sz="0" w:space="0" w:color="auto"/>
                <w:bottom w:val="none" w:sz="0" w:space="0" w:color="auto"/>
                <w:right w:val="none" w:sz="0" w:space="0" w:color="auto"/>
              </w:divBdr>
            </w:div>
            <w:div w:id="625501392">
              <w:marLeft w:val="408"/>
              <w:marRight w:val="0"/>
              <w:marTop w:val="41"/>
              <w:marBottom w:val="41"/>
              <w:divBdr>
                <w:top w:val="none" w:sz="0" w:space="0" w:color="auto"/>
                <w:left w:val="none" w:sz="0" w:space="0" w:color="auto"/>
                <w:bottom w:val="none" w:sz="0" w:space="0" w:color="auto"/>
                <w:right w:val="none" w:sz="0" w:space="0" w:color="auto"/>
              </w:divBdr>
            </w:div>
            <w:div w:id="575288089">
              <w:marLeft w:val="408"/>
              <w:marRight w:val="0"/>
              <w:marTop w:val="41"/>
              <w:marBottom w:val="41"/>
              <w:divBdr>
                <w:top w:val="none" w:sz="0" w:space="0" w:color="auto"/>
                <w:left w:val="none" w:sz="0" w:space="0" w:color="auto"/>
                <w:bottom w:val="none" w:sz="0" w:space="0" w:color="auto"/>
                <w:right w:val="none" w:sz="0" w:space="0" w:color="auto"/>
              </w:divBdr>
            </w:div>
            <w:div w:id="1722903086">
              <w:marLeft w:val="408"/>
              <w:marRight w:val="0"/>
              <w:marTop w:val="41"/>
              <w:marBottom w:val="41"/>
              <w:divBdr>
                <w:top w:val="none" w:sz="0" w:space="0" w:color="auto"/>
                <w:left w:val="none" w:sz="0" w:space="0" w:color="auto"/>
                <w:bottom w:val="none" w:sz="0" w:space="0" w:color="auto"/>
                <w:right w:val="none" w:sz="0" w:space="0" w:color="auto"/>
              </w:divBdr>
            </w:div>
            <w:div w:id="351154251">
              <w:marLeft w:val="408"/>
              <w:marRight w:val="0"/>
              <w:marTop w:val="41"/>
              <w:marBottom w:val="41"/>
              <w:divBdr>
                <w:top w:val="none" w:sz="0" w:space="0" w:color="auto"/>
                <w:left w:val="none" w:sz="0" w:space="0" w:color="auto"/>
                <w:bottom w:val="none" w:sz="0" w:space="0" w:color="auto"/>
                <w:right w:val="none" w:sz="0" w:space="0" w:color="auto"/>
              </w:divBdr>
            </w:div>
            <w:div w:id="1073966332">
              <w:marLeft w:val="408"/>
              <w:marRight w:val="0"/>
              <w:marTop w:val="41"/>
              <w:marBottom w:val="41"/>
              <w:divBdr>
                <w:top w:val="none" w:sz="0" w:space="0" w:color="auto"/>
                <w:left w:val="none" w:sz="0" w:space="0" w:color="auto"/>
                <w:bottom w:val="none" w:sz="0" w:space="0" w:color="auto"/>
                <w:right w:val="none" w:sz="0" w:space="0" w:color="auto"/>
              </w:divBdr>
            </w:div>
            <w:div w:id="566039613">
              <w:marLeft w:val="408"/>
              <w:marRight w:val="0"/>
              <w:marTop w:val="41"/>
              <w:marBottom w:val="41"/>
              <w:divBdr>
                <w:top w:val="none" w:sz="0" w:space="0" w:color="auto"/>
                <w:left w:val="none" w:sz="0" w:space="0" w:color="auto"/>
                <w:bottom w:val="none" w:sz="0" w:space="0" w:color="auto"/>
                <w:right w:val="none" w:sz="0" w:space="0" w:color="auto"/>
              </w:divBdr>
            </w:div>
            <w:div w:id="1879585897">
              <w:marLeft w:val="408"/>
              <w:marRight w:val="0"/>
              <w:marTop w:val="41"/>
              <w:marBottom w:val="41"/>
              <w:divBdr>
                <w:top w:val="none" w:sz="0" w:space="0" w:color="auto"/>
                <w:left w:val="none" w:sz="0" w:space="0" w:color="auto"/>
                <w:bottom w:val="none" w:sz="0" w:space="0" w:color="auto"/>
                <w:right w:val="none" w:sz="0" w:space="0" w:color="auto"/>
              </w:divBdr>
            </w:div>
            <w:div w:id="623079523">
              <w:marLeft w:val="408"/>
              <w:marRight w:val="0"/>
              <w:marTop w:val="41"/>
              <w:marBottom w:val="41"/>
              <w:divBdr>
                <w:top w:val="none" w:sz="0" w:space="0" w:color="auto"/>
                <w:left w:val="none" w:sz="0" w:space="0" w:color="auto"/>
                <w:bottom w:val="none" w:sz="0" w:space="0" w:color="auto"/>
                <w:right w:val="none" w:sz="0" w:space="0" w:color="auto"/>
              </w:divBdr>
            </w:div>
            <w:div w:id="1111049099">
              <w:marLeft w:val="408"/>
              <w:marRight w:val="0"/>
              <w:marTop w:val="41"/>
              <w:marBottom w:val="41"/>
              <w:divBdr>
                <w:top w:val="none" w:sz="0" w:space="0" w:color="auto"/>
                <w:left w:val="none" w:sz="0" w:space="0" w:color="auto"/>
                <w:bottom w:val="none" w:sz="0" w:space="0" w:color="auto"/>
                <w:right w:val="none" w:sz="0" w:space="0" w:color="auto"/>
              </w:divBdr>
            </w:div>
            <w:div w:id="1387559467">
              <w:marLeft w:val="408"/>
              <w:marRight w:val="0"/>
              <w:marTop w:val="41"/>
              <w:marBottom w:val="41"/>
              <w:divBdr>
                <w:top w:val="none" w:sz="0" w:space="0" w:color="auto"/>
                <w:left w:val="none" w:sz="0" w:space="0" w:color="auto"/>
                <w:bottom w:val="none" w:sz="0" w:space="0" w:color="auto"/>
                <w:right w:val="none" w:sz="0" w:space="0" w:color="auto"/>
              </w:divBdr>
            </w:div>
            <w:div w:id="1712460256">
              <w:marLeft w:val="408"/>
              <w:marRight w:val="0"/>
              <w:marTop w:val="41"/>
              <w:marBottom w:val="41"/>
              <w:divBdr>
                <w:top w:val="none" w:sz="0" w:space="0" w:color="auto"/>
                <w:left w:val="none" w:sz="0" w:space="0" w:color="auto"/>
                <w:bottom w:val="none" w:sz="0" w:space="0" w:color="auto"/>
                <w:right w:val="none" w:sz="0" w:space="0" w:color="auto"/>
              </w:divBdr>
            </w:div>
            <w:div w:id="1506942850">
              <w:marLeft w:val="408"/>
              <w:marRight w:val="0"/>
              <w:marTop w:val="41"/>
              <w:marBottom w:val="41"/>
              <w:divBdr>
                <w:top w:val="none" w:sz="0" w:space="0" w:color="auto"/>
                <w:left w:val="none" w:sz="0" w:space="0" w:color="auto"/>
                <w:bottom w:val="none" w:sz="0" w:space="0" w:color="auto"/>
                <w:right w:val="none" w:sz="0" w:space="0" w:color="auto"/>
              </w:divBdr>
            </w:div>
            <w:div w:id="1131170823">
              <w:marLeft w:val="408"/>
              <w:marRight w:val="0"/>
              <w:marTop w:val="41"/>
              <w:marBottom w:val="41"/>
              <w:divBdr>
                <w:top w:val="none" w:sz="0" w:space="0" w:color="auto"/>
                <w:left w:val="none" w:sz="0" w:space="0" w:color="auto"/>
                <w:bottom w:val="none" w:sz="0" w:space="0" w:color="auto"/>
                <w:right w:val="none" w:sz="0" w:space="0" w:color="auto"/>
              </w:divBdr>
            </w:div>
            <w:div w:id="1139539972">
              <w:marLeft w:val="408"/>
              <w:marRight w:val="0"/>
              <w:marTop w:val="41"/>
              <w:marBottom w:val="41"/>
              <w:divBdr>
                <w:top w:val="none" w:sz="0" w:space="0" w:color="auto"/>
                <w:left w:val="none" w:sz="0" w:space="0" w:color="auto"/>
                <w:bottom w:val="none" w:sz="0" w:space="0" w:color="auto"/>
                <w:right w:val="none" w:sz="0" w:space="0" w:color="auto"/>
              </w:divBdr>
            </w:div>
            <w:div w:id="613365880">
              <w:marLeft w:val="408"/>
              <w:marRight w:val="0"/>
              <w:marTop w:val="41"/>
              <w:marBottom w:val="41"/>
              <w:divBdr>
                <w:top w:val="none" w:sz="0" w:space="0" w:color="auto"/>
                <w:left w:val="none" w:sz="0" w:space="0" w:color="auto"/>
                <w:bottom w:val="none" w:sz="0" w:space="0" w:color="auto"/>
                <w:right w:val="none" w:sz="0" w:space="0" w:color="auto"/>
              </w:divBdr>
            </w:div>
            <w:div w:id="1705011119">
              <w:marLeft w:val="408"/>
              <w:marRight w:val="0"/>
              <w:marTop w:val="41"/>
              <w:marBottom w:val="41"/>
              <w:divBdr>
                <w:top w:val="none" w:sz="0" w:space="0" w:color="auto"/>
                <w:left w:val="none" w:sz="0" w:space="0" w:color="auto"/>
                <w:bottom w:val="none" w:sz="0" w:space="0" w:color="auto"/>
                <w:right w:val="none" w:sz="0" w:space="0" w:color="auto"/>
              </w:divBdr>
            </w:div>
            <w:div w:id="1383480395">
              <w:marLeft w:val="408"/>
              <w:marRight w:val="0"/>
              <w:marTop w:val="41"/>
              <w:marBottom w:val="41"/>
              <w:divBdr>
                <w:top w:val="none" w:sz="0" w:space="0" w:color="auto"/>
                <w:left w:val="none" w:sz="0" w:space="0" w:color="auto"/>
                <w:bottom w:val="none" w:sz="0" w:space="0" w:color="auto"/>
                <w:right w:val="none" w:sz="0" w:space="0" w:color="auto"/>
              </w:divBdr>
            </w:div>
            <w:div w:id="639119990">
              <w:marLeft w:val="408"/>
              <w:marRight w:val="0"/>
              <w:marTop w:val="41"/>
              <w:marBottom w:val="41"/>
              <w:divBdr>
                <w:top w:val="none" w:sz="0" w:space="0" w:color="auto"/>
                <w:left w:val="none" w:sz="0" w:space="0" w:color="auto"/>
                <w:bottom w:val="none" w:sz="0" w:space="0" w:color="auto"/>
                <w:right w:val="none" w:sz="0" w:space="0" w:color="auto"/>
              </w:divBdr>
            </w:div>
            <w:div w:id="2082672497">
              <w:marLeft w:val="408"/>
              <w:marRight w:val="0"/>
              <w:marTop w:val="41"/>
              <w:marBottom w:val="41"/>
              <w:divBdr>
                <w:top w:val="none" w:sz="0" w:space="0" w:color="auto"/>
                <w:left w:val="none" w:sz="0" w:space="0" w:color="auto"/>
                <w:bottom w:val="none" w:sz="0" w:space="0" w:color="auto"/>
                <w:right w:val="none" w:sz="0" w:space="0" w:color="auto"/>
              </w:divBdr>
            </w:div>
            <w:div w:id="1933856181">
              <w:marLeft w:val="408"/>
              <w:marRight w:val="0"/>
              <w:marTop w:val="41"/>
              <w:marBottom w:val="41"/>
              <w:divBdr>
                <w:top w:val="none" w:sz="0" w:space="0" w:color="auto"/>
                <w:left w:val="none" w:sz="0" w:space="0" w:color="auto"/>
                <w:bottom w:val="none" w:sz="0" w:space="0" w:color="auto"/>
                <w:right w:val="none" w:sz="0" w:space="0" w:color="auto"/>
              </w:divBdr>
            </w:div>
            <w:div w:id="879896370">
              <w:marLeft w:val="408"/>
              <w:marRight w:val="0"/>
              <w:marTop w:val="41"/>
              <w:marBottom w:val="41"/>
              <w:divBdr>
                <w:top w:val="none" w:sz="0" w:space="0" w:color="auto"/>
                <w:left w:val="none" w:sz="0" w:space="0" w:color="auto"/>
                <w:bottom w:val="none" w:sz="0" w:space="0" w:color="auto"/>
                <w:right w:val="none" w:sz="0" w:space="0" w:color="auto"/>
              </w:divBdr>
            </w:div>
            <w:div w:id="1277564971">
              <w:marLeft w:val="408"/>
              <w:marRight w:val="0"/>
              <w:marTop w:val="41"/>
              <w:marBottom w:val="41"/>
              <w:divBdr>
                <w:top w:val="none" w:sz="0" w:space="0" w:color="auto"/>
                <w:left w:val="none" w:sz="0" w:space="0" w:color="auto"/>
                <w:bottom w:val="none" w:sz="0" w:space="0" w:color="auto"/>
                <w:right w:val="none" w:sz="0" w:space="0" w:color="auto"/>
              </w:divBdr>
            </w:div>
            <w:div w:id="661618021">
              <w:marLeft w:val="408"/>
              <w:marRight w:val="0"/>
              <w:marTop w:val="41"/>
              <w:marBottom w:val="41"/>
              <w:divBdr>
                <w:top w:val="none" w:sz="0" w:space="0" w:color="auto"/>
                <w:left w:val="none" w:sz="0" w:space="0" w:color="auto"/>
                <w:bottom w:val="none" w:sz="0" w:space="0" w:color="auto"/>
                <w:right w:val="none" w:sz="0" w:space="0" w:color="auto"/>
              </w:divBdr>
            </w:div>
            <w:div w:id="1127510462">
              <w:marLeft w:val="408"/>
              <w:marRight w:val="0"/>
              <w:marTop w:val="41"/>
              <w:marBottom w:val="41"/>
              <w:divBdr>
                <w:top w:val="none" w:sz="0" w:space="0" w:color="auto"/>
                <w:left w:val="none" w:sz="0" w:space="0" w:color="auto"/>
                <w:bottom w:val="none" w:sz="0" w:space="0" w:color="auto"/>
                <w:right w:val="none" w:sz="0" w:space="0" w:color="auto"/>
              </w:divBdr>
            </w:div>
            <w:div w:id="803083760">
              <w:marLeft w:val="408"/>
              <w:marRight w:val="0"/>
              <w:marTop w:val="41"/>
              <w:marBottom w:val="41"/>
              <w:divBdr>
                <w:top w:val="none" w:sz="0" w:space="0" w:color="auto"/>
                <w:left w:val="none" w:sz="0" w:space="0" w:color="auto"/>
                <w:bottom w:val="none" w:sz="0" w:space="0" w:color="auto"/>
                <w:right w:val="none" w:sz="0" w:space="0" w:color="auto"/>
              </w:divBdr>
            </w:div>
            <w:div w:id="575289568">
              <w:marLeft w:val="408"/>
              <w:marRight w:val="0"/>
              <w:marTop w:val="41"/>
              <w:marBottom w:val="41"/>
              <w:divBdr>
                <w:top w:val="none" w:sz="0" w:space="0" w:color="auto"/>
                <w:left w:val="none" w:sz="0" w:space="0" w:color="auto"/>
                <w:bottom w:val="none" w:sz="0" w:space="0" w:color="auto"/>
                <w:right w:val="none" w:sz="0" w:space="0" w:color="auto"/>
              </w:divBdr>
            </w:div>
            <w:div w:id="273514165">
              <w:marLeft w:val="408"/>
              <w:marRight w:val="0"/>
              <w:marTop w:val="41"/>
              <w:marBottom w:val="41"/>
              <w:divBdr>
                <w:top w:val="none" w:sz="0" w:space="0" w:color="auto"/>
                <w:left w:val="none" w:sz="0" w:space="0" w:color="auto"/>
                <w:bottom w:val="none" w:sz="0" w:space="0" w:color="auto"/>
                <w:right w:val="none" w:sz="0" w:space="0" w:color="auto"/>
              </w:divBdr>
            </w:div>
            <w:div w:id="352266089">
              <w:marLeft w:val="408"/>
              <w:marRight w:val="0"/>
              <w:marTop w:val="41"/>
              <w:marBottom w:val="41"/>
              <w:divBdr>
                <w:top w:val="none" w:sz="0" w:space="0" w:color="auto"/>
                <w:left w:val="none" w:sz="0" w:space="0" w:color="auto"/>
                <w:bottom w:val="none" w:sz="0" w:space="0" w:color="auto"/>
                <w:right w:val="none" w:sz="0" w:space="0" w:color="auto"/>
              </w:divBdr>
            </w:div>
            <w:div w:id="211424936">
              <w:marLeft w:val="408"/>
              <w:marRight w:val="0"/>
              <w:marTop w:val="41"/>
              <w:marBottom w:val="41"/>
              <w:divBdr>
                <w:top w:val="none" w:sz="0" w:space="0" w:color="auto"/>
                <w:left w:val="none" w:sz="0" w:space="0" w:color="auto"/>
                <w:bottom w:val="none" w:sz="0" w:space="0" w:color="auto"/>
                <w:right w:val="none" w:sz="0" w:space="0" w:color="auto"/>
              </w:divBdr>
            </w:div>
            <w:div w:id="958102653">
              <w:marLeft w:val="408"/>
              <w:marRight w:val="0"/>
              <w:marTop w:val="41"/>
              <w:marBottom w:val="41"/>
              <w:divBdr>
                <w:top w:val="none" w:sz="0" w:space="0" w:color="auto"/>
                <w:left w:val="none" w:sz="0" w:space="0" w:color="auto"/>
                <w:bottom w:val="none" w:sz="0" w:space="0" w:color="auto"/>
                <w:right w:val="none" w:sz="0" w:space="0" w:color="auto"/>
              </w:divBdr>
            </w:div>
            <w:div w:id="1829634749">
              <w:marLeft w:val="408"/>
              <w:marRight w:val="0"/>
              <w:marTop w:val="41"/>
              <w:marBottom w:val="41"/>
              <w:divBdr>
                <w:top w:val="none" w:sz="0" w:space="0" w:color="auto"/>
                <w:left w:val="none" w:sz="0" w:space="0" w:color="auto"/>
                <w:bottom w:val="none" w:sz="0" w:space="0" w:color="auto"/>
                <w:right w:val="none" w:sz="0" w:space="0" w:color="auto"/>
              </w:divBdr>
            </w:div>
            <w:div w:id="297879318">
              <w:marLeft w:val="136"/>
              <w:marRight w:val="0"/>
              <w:marTop w:val="204"/>
              <w:marBottom w:val="204"/>
              <w:divBdr>
                <w:top w:val="none" w:sz="0" w:space="0" w:color="auto"/>
                <w:left w:val="none" w:sz="0" w:space="0" w:color="auto"/>
                <w:bottom w:val="none" w:sz="0" w:space="0" w:color="auto"/>
                <w:right w:val="none" w:sz="0" w:space="0" w:color="auto"/>
              </w:divBdr>
            </w:div>
            <w:div w:id="891846566">
              <w:marLeft w:val="408"/>
              <w:marRight w:val="0"/>
              <w:marTop w:val="41"/>
              <w:marBottom w:val="41"/>
              <w:divBdr>
                <w:top w:val="none" w:sz="0" w:space="0" w:color="auto"/>
                <w:left w:val="none" w:sz="0" w:space="0" w:color="auto"/>
                <w:bottom w:val="none" w:sz="0" w:space="0" w:color="auto"/>
                <w:right w:val="none" w:sz="0" w:space="0" w:color="auto"/>
              </w:divBdr>
            </w:div>
            <w:div w:id="639195598">
              <w:marLeft w:val="408"/>
              <w:marRight w:val="0"/>
              <w:marTop w:val="41"/>
              <w:marBottom w:val="41"/>
              <w:divBdr>
                <w:top w:val="none" w:sz="0" w:space="0" w:color="auto"/>
                <w:left w:val="none" w:sz="0" w:space="0" w:color="auto"/>
                <w:bottom w:val="none" w:sz="0" w:space="0" w:color="auto"/>
                <w:right w:val="none" w:sz="0" w:space="0" w:color="auto"/>
              </w:divBdr>
            </w:div>
            <w:div w:id="1375543459">
              <w:marLeft w:val="408"/>
              <w:marRight w:val="0"/>
              <w:marTop w:val="41"/>
              <w:marBottom w:val="41"/>
              <w:divBdr>
                <w:top w:val="none" w:sz="0" w:space="0" w:color="auto"/>
                <w:left w:val="none" w:sz="0" w:space="0" w:color="auto"/>
                <w:bottom w:val="none" w:sz="0" w:space="0" w:color="auto"/>
                <w:right w:val="none" w:sz="0" w:space="0" w:color="auto"/>
              </w:divBdr>
            </w:div>
            <w:div w:id="802694063">
              <w:marLeft w:val="408"/>
              <w:marRight w:val="0"/>
              <w:marTop w:val="41"/>
              <w:marBottom w:val="41"/>
              <w:divBdr>
                <w:top w:val="none" w:sz="0" w:space="0" w:color="auto"/>
                <w:left w:val="none" w:sz="0" w:space="0" w:color="auto"/>
                <w:bottom w:val="none" w:sz="0" w:space="0" w:color="auto"/>
                <w:right w:val="none" w:sz="0" w:space="0" w:color="auto"/>
              </w:divBdr>
            </w:div>
            <w:div w:id="204562315">
              <w:marLeft w:val="408"/>
              <w:marRight w:val="0"/>
              <w:marTop w:val="41"/>
              <w:marBottom w:val="41"/>
              <w:divBdr>
                <w:top w:val="none" w:sz="0" w:space="0" w:color="auto"/>
                <w:left w:val="none" w:sz="0" w:space="0" w:color="auto"/>
                <w:bottom w:val="none" w:sz="0" w:space="0" w:color="auto"/>
                <w:right w:val="none" w:sz="0" w:space="0" w:color="auto"/>
              </w:divBdr>
            </w:div>
            <w:div w:id="2061711086">
              <w:marLeft w:val="408"/>
              <w:marRight w:val="0"/>
              <w:marTop w:val="41"/>
              <w:marBottom w:val="41"/>
              <w:divBdr>
                <w:top w:val="none" w:sz="0" w:space="0" w:color="auto"/>
                <w:left w:val="none" w:sz="0" w:space="0" w:color="auto"/>
                <w:bottom w:val="none" w:sz="0" w:space="0" w:color="auto"/>
                <w:right w:val="none" w:sz="0" w:space="0" w:color="auto"/>
              </w:divBdr>
            </w:div>
            <w:div w:id="1582524231">
              <w:marLeft w:val="408"/>
              <w:marRight w:val="0"/>
              <w:marTop w:val="41"/>
              <w:marBottom w:val="41"/>
              <w:divBdr>
                <w:top w:val="none" w:sz="0" w:space="0" w:color="auto"/>
                <w:left w:val="none" w:sz="0" w:space="0" w:color="auto"/>
                <w:bottom w:val="none" w:sz="0" w:space="0" w:color="auto"/>
                <w:right w:val="none" w:sz="0" w:space="0" w:color="auto"/>
              </w:divBdr>
            </w:div>
            <w:div w:id="896205370">
              <w:marLeft w:val="408"/>
              <w:marRight w:val="0"/>
              <w:marTop w:val="41"/>
              <w:marBottom w:val="41"/>
              <w:divBdr>
                <w:top w:val="none" w:sz="0" w:space="0" w:color="auto"/>
                <w:left w:val="none" w:sz="0" w:space="0" w:color="auto"/>
                <w:bottom w:val="none" w:sz="0" w:space="0" w:color="auto"/>
                <w:right w:val="none" w:sz="0" w:space="0" w:color="auto"/>
              </w:divBdr>
            </w:div>
            <w:div w:id="51393291">
              <w:marLeft w:val="408"/>
              <w:marRight w:val="0"/>
              <w:marTop w:val="41"/>
              <w:marBottom w:val="41"/>
              <w:divBdr>
                <w:top w:val="none" w:sz="0" w:space="0" w:color="auto"/>
                <w:left w:val="none" w:sz="0" w:space="0" w:color="auto"/>
                <w:bottom w:val="none" w:sz="0" w:space="0" w:color="auto"/>
                <w:right w:val="none" w:sz="0" w:space="0" w:color="auto"/>
              </w:divBdr>
            </w:div>
            <w:div w:id="1430345406">
              <w:marLeft w:val="408"/>
              <w:marRight w:val="0"/>
              <w:marTop w:val="41"/>
              <w:marBottom w:val="41"/>
              <w:divBdr>
                <w:top w:val="none" w:sz="0" w:space="0" w:color="auto"/>
                <w:left w:val="none" w:sz="0" w:space="0" w:color="auto"/>
                <w:bottom w:val="none" w:sz="0" w:space="0" w:color="auto"/>
                <w:right w:val="none" w:sz="0" w:space="0" w:color="auto"/>
              </w:divBdr>
            </w:div>
            <w:div w:id="1640573628">
              <w:marLeft w:val="408"/>
              <w:marRight w:val="0"/>
              <w:marTop w:val="41"/>
              <w:marBottom w:val="41"/>
              <w:divBdr>
                <w:top w:val="none" w:sz="0" w:space="0" w:color="auto"/>
                <w:left w:val="none" w:sz="0" w:space="0" w:color="auto"/>
                <w:bottom w:val="none" w:sz="0" w:space="0" w:color="auto"/>
                <w:right w:val="none" w:sz="0" w:space="0" w:color="auto"/>
              </w:divBdr>
            </w:div>
            <w:div w:id="2117826001">
              <w:marLeft w:val="408"/>
              <w:marRight w:val="0"/>
              <w:marTop w:val="41"/>
              <w:marBottom w:val="41"/>
              <w:divBdr>
                <w:top w:val="none" w:sz="0" w:space="0" w:color="auto"/>
                <w:left w:val="none" w:sz="0" w:space="0" w:color="auto"/>
                <w:bottom w:val="none" w:sz="0" w:space="0" w:color="auto"/>
                <w:right w:val="none" w:sz="0" w:space="0" w:color="auto"/>
              </w:divBdr>
            </w:div>
            <w:div w:id="1948735919">
              <w:marLeft w:val="408"/>
              <w:marRight w:val="0"/>
              <w:marTop w:val="41"/>
              <w:marBottom w:val="41"/>
              <w:divBdr>
                <w:top w:val="none" w:sz="0" w:space="0" w:color="auto"/>
                <w:left w:val="none" w:sz="0" w:space="0" w:color="auto"/>
                <w:bottom w:val="none" w:sz="0" w:space="0" w:color="auto"/>
                <w:right w:val="none" w:sz="0" w:space="0" w:color="auto"/>
              </w:divBdr>
            </w:div>
            <w:div w:id="1067845400">
              <w:marLeft w:val="408"/>
              <w:marRight w:val="0"/>
              <w:marTop w:val="41"/>
              <w:marBottom w:val="41"/>
              <w:divBdr>
                <w:top w:val="none" w:sz="0" w:space="0" w:color="auto"/>
                <w:left w:val="none" w:sz="0" w:space="0" w:color="auto"/>
                <w:bottom w:val="none" w:sz="0" w:space="0" w:color="auto"/>
                <w:right w:val="none" w:sz="0" w:space="0" w:color="auto"/>
              </w:divBdr>
            </w:div>
            <w:div w:id="646666073">
              <w:marLeft w:val="408"/>
              <w:marRight w:val="0"/>
              <w:marTop w:val="41"/>
              <w:marBottom w:val="41"/>
              <w:divBdr>
                <w:top w:val="none" w:sz="0" w:space="0" w:color="auto"/>
                <w:left w:val="none" w:sz="0" w:space="0" w:color="auto"/>
                <w:bottom w:val="none" w:sz="0" w:space="0" w:color="auto"/>
                <w:right w:val="none" w:sz="0" w:space="0" w:color="auto"/>
              </w:divBdr>
            </w:div>
            <w:div w:id="577786548">
              <w:marLeft w:val="408"/>
              <w:marRight w:val="0"/>
              <w:marTop w:val="41"/>
              <w:marBottom w:val="41"/>
              <w:divBdr>
                <w:top w:val="none" w:sz="0" w:space="0" w:color="auto"/>
                <w:left w:val="none" w:sz="0" w:space="0" w:color="auto"/>
                <w:bottom w:val="none" w:sz="0" w:space="0" w:color="auto"/>
                <w:right w:val="none" w:sz="0" w:space="0" w:color="auto"/>
              </w:divBdr>
            </w:div>
            <w:div w:id="1552304159">
              <w:marLeft w:val="408"/>
              <w:marRight w:val="0"/>
              <w:marTop w:val="41"/>
              <w:marBottom w:val="41"/>
              <w:divBdr>
                <w:top w:val="none" w:sz="0" w:space="0" w:color="auto"/>
                <w:left w:val="none" w:sz="0" w:space="0" w:color="auto"/>
                <w:bottom w:val="none" w:sz="0" w:space="0" w:color="auto"/>
                <w:right w:val="none" w:sz="0" w:space="0" w:color="auto"/>
              </w:divBdr>
            </w:div>
            <w:div w:id="1801142081">
              <w:marLeft w:val="408"/>
              <w:marRight w:val="0"/>
              <w:marTop w:val="41"/>
              <w:marBottom w:val="41"/>
              <w:divBdr>
                <w:top w:val="none" w:sz="0" w:space="0" w:color="auto"/>
                <w:left w:val="none" w:sz="0" w:space="0" w:color="auto"/>
                <w:bottom w:val="none" w:sz="0" w:space="0" w:color="auto"/>
                <w:right w:val="none" w:sz="0" w:space="0" w:color="auto"/>
              </w:divBdr>
            </w:div>
            <w:div w:id="1178806751">
              <w:marLeft w:val="408"/>
              <w:marRight w:val="0"/>
              <w:marTop w:val="41"/>
              <w:marBottom w:val="41"/>
              <w:divBdr>
                <w:top w:val="none" w:sz="0" w:space="0" w:color="auto"/>
                <w:left w:val="none" w:sz="0" w:space="0" w:color="auto"/>
                <w:bottom w:val="none" w:sz="0" w:space="0" w:color="auto"/>
                <w:right w:val="none" w:sz="0" w:space="0" w:color="auto"/>
              </w:divBdr>
            </w:div>
            <w:div w:id="1459034065">
              <w:marLeft w:val="408"/>
              <w:marRight w:val="0"/>
              <w:marTop w:val="41"/>
              <w:marBottom w:val="41"/>
              <w:divBdr>
                <w:top w:val="none" w:sz="0" w:space="0" w:color="auto"/>
                <w:left w:val="none" w:sz="0" w:space="0" w:color="auto"/>
                <w:bottom w:val="none" w:sz="0" w:space="0" w:color="auto"/>
                <w:right w:val="none" w:sz="0" w:space="0" w:color="auto"/>
              </w:divBdr>
            </w:div>
            <w:div w:id="855382641">
              <w:marLeft w:val="408"/>
              <w:marRight w:val="0"/>
              <w:marTop w:val="41"/>
              <w:marBottom w:val="41"/>
              <w:divBdr>
                <w:top w:val="none" w:sz="0" w:space="0" w:color="auto"/>
                <w:left w:val="none" w:sz="0" w:space="0" w:color="auto"/>
                <w:bottom w:val="none" w:sz="0" w:space="0" w:color="auto"/>
                <w:right w:val="none" w:sz="0" w:space="0" w:color="auto"/>
              </w:divBdr>
            </w:div>
            <w:div w:id="1637294717">
              <w:marLeft w:val="408"/>
              <w:marRight w:val="0"/>
              <w:marTop w:val="41"/>
              <w:marBottom w:val="41"/>
              <w:divBdr>
                <w:top w:val="none" w:sz="0" w:space="0" w:color="auto"/>
                <w:left w:val="none" w:sz="0" w:space="0" w:color="auto"/>
                <w:bottom w:val="none" w:sz="0" w:space="0" w:color="auto"/>
                <w:right w:val="none" w:sz="0" w:space="0" w:color="auto"/>
              </w:divBdr>
            </w:div>
            <w:div w:id="698629337">
              <w:marLeft w:val="408"/>
              <w:marRight w:val="0"/>
              <w:marTop w:val="41"/>
              <w:marBottom w:val="41"/>
              <w:divBdr>
                <w:top w:val="none" w:sz="0" w:space="0" w:color="auto"/>
                <w:left w:val="none" w:sz="0" w:space="0" w:color="auto"/>
                <w:bottom w:val="none" w:sz="0" w:space="0" w:color="auto"/>
                <w:right w:val="none" w:sz="0" w:space="0" w:color="auto"/>
              </w:divBdr>
            </w:div>
            <w:div w:id="1710955298">
              <w:marLeft w:val="408"/>
              <w:marRight w:val="0"/>
              <w:marTop w:val="41"/>
              <w:marBottom w:val="41"/>
              <w:divBdr>
                <w:top w:val="none" w:sz="0" w:space="0" w:color="auto"/>
                <w:left w:val="none" w:sz="0" w:space="0" w:color="auto"/>
                <w:bottom w:val="none" w:sz="0" w:space="0" w:color="auto"/>
                <w:right w:val="none" w:sz="0" w:space="0" w:color="auto"/>
              </w:divBdr>
            </w:div>
            <w:div w:id="1928267903">
              <w:marLeft w:val="408"/>
              <w:marRight w:val="0"/>
              <w:marTop w:val="41"/>
              <w:marBottom w:val="41"/>
              <w:divBdr>
                <w:top w:val="none" w:sz="0" w:space="0" w:color="auto"/>
                <w:left w:val="none" w:sz="0" w:space="0" w:color="auto"/>
                <w:bottom w:val="none" w:sz="0" w:space="0" w:color="auto"/>
                <w:right w:val="none" w:sz="0" w:space="0" w:color="auto"/>
              </w:divBdr>
            </w:div>
            <w:div w:id="1869755863">
              <w:marLeft w:val="408"/>
              <w:marRight w:val="0"/>
              <w:marTop w:val="41"/>
              <w:marBottom w:val="41"/>
              <w:divBdr>
                <w:top w:val="none" w:sz="0" w:space="0" w:color="auto"/>
                <w:left w:val="none" w:sz="0" w:space="0" w:color="auto"/>
                <w:bottom w:val="none" w:sz="0" w:space="0" w:color="auto"/>
                <w:right w:val="none" w:sz="0" w:space="0" w:color="auto"/>
              </w:divBdr>
            </w:div>
            <w:div w:id="251398436">
              <w:marLeft w:val="408"/>
              <w:marRight w:val="0"/>
              <w:marTop w:val="41"/>
              <w:marBottom w:val="41"/>
              <w:divBdr>
                <w:top w:val="none" w:sz="0" w:space="0" w:color="auto"/>
                <w:left w:val="none" w:sz="0" w:space="0" w:color="auto"/>
                <w:bottom w:val="none" w:sz="0" w:space="0" w:color="auto"/>
                <w:right w:val="none" w:sz="0" w:space="0" w:color="auto"/>
              </w:divBdr>
            </w:div>
            <w:div w:id="1099527460">
              <w:marLeft w:val="408"/>
              <w:marRight w:val="0"/>
              <w:marTop w:val="41"/>
              <w:marBottom w:val="41"/>
              <w:divBdr>
                <w:top w:val="none" w:sz="0" w:space="0" w:color="auto"/>
                <w:left w:val="none" w:sz="0" w:space="0" w:color="auto"/>
                <w:bottom w:val="none" w:sz="0" w:space="0" w:color="auto"/>
                <w:right w:val="none" w:sz="0" w:space="0" w:color="auto"/>
              </w:divBdr>
            </w:div>
            <w:div w:id="584995331">
              <w:marLeft w:val="408"/>
              <w:marRight w:val="0"/>
              <w:marTop w:val="41"/>
              <w:marBottom w:val="41"/>
              <w:divBdr>
                <w:top w:val="none" w:sz="0" w:space="0" w:color="auto"/>
                <w:left w:val="none" w:sz="0" w:space="0" w:color="auto"/>
                <w:bottom w:val="none" w:sz="0" w:space="0" w:color="auto"/>
                <w:right w:val="none" w:sz="0" w:space="0" w:color="auto"/>
              </w:divBdr>
            </w:div>
            <w:div w:id="1863393298">
              <w:marLeft w:val="408"/>
              <w:marRight w:val="0"/>
              <w:marTop w:val="41"/>
              <w:marBottom w:val="41"/>
              <w:divBdr>
                <w:top w:val="none" w:sz="0" w:space="0" w:color="auto"/>
                <w:left w:val="none" w:sz="0" w:space="0" w:color="auto"/>
                <w:bottom w:val="none" w:sz="0" w:space="0" w:color="auto"/>
                <w:right w:val="none" w:sz="0" w:space="0" w:color="auto"/>
              </w:divBdr>
            </w:div>
            <w:div w:id="1625385992">
              <w:marLeft w:val="408"/>
              <w:marRight w:val="0"/>
              <w:marTop w:val="41"/>
              <w:marBottom w:val="41"/>
              <w:divBdr>
                <w:top w:val="none" w:sz="0" w:space="0" w:color="auto"/>
                <w:left w:val="none" w:sz="0" w:space="0" w:color="auto"/>
                <w:bottom w:val="none" w:sz="0" w:space="0" w:color="auto"/>
                <w:right w:val="none" w:sz="0" w:space="0" w:color="auto"/>
              </w:divBdr>
            </w:div>
            <w:div w:id="602225076">
              <w:marLeft w:val="408"/>
              <w:marRight w:val="0"/>
              <w:marTop w:val="41"/>
              <w:marBottom w:val="41"/>
              <w:divBdr>
                <w:top w:val="none" w:sz="0" w:space="0" w:color="auto"/>
                <w:left w:val="none" w:sz="0" w:space="0" w:color="auto"/>
                <w:bottom w:val="none" w:sz="0" w:space="0" w:color="auto"/>
                <w:right w:val="none" w:sz="0" w:space="0" w:color="auto"/>
              </w:divBdr>
            </w:div>
            <w:div w:id="1228103049">
              <w:marLeft w:val="408"/>
              <w:marRight w:val="0"/>
              <w:marTop w:val="41"/>
              <w:marBottom w:val="41"/>
              <w:divBdr>
                <w:top w:val="none" w:sz="0" w:space="0" w:color="auto"/>
                <w:left w:val="none" w:sz="0" w:space="0" w:color="auto"/>
                <w:bottom w:val="none" w:sz="0" w:space="0" w:color="auto"/>
                <w:right w:val="none" w:sz="0" w:space="0" w:color="auto"/>
              </w:divBdr>
            </w:div>
            <w:div w:id="64764214">
              <w:marLeft w:val="408"/>
              <w:marRight w:val="0"/>
              <w:marTop w:val="41"/>
              <w:marBottom w:val="41"/>
              <w:divBdr>
                <w:top w:val="none" w:sz="0" w:space="0" w:color="auto"/>
                <w:left w:val="none" w:sz="0" w:space="0" w:color="auto"/>
                <w:bottom w:val="none" w:sz="0" w:space="0" w:color="auto"/>
                <w:right w:val="none" w:sz="0" w:space="0" w:color="auto"/>
              </w:divBdr>
            </w:div>
            <w:div w:id="1756632164">
              <w:marLeft w:val="408"/>
              <w:marRight w:val="0"/>
              <w:marTop w:val="41"/>
              <w:marBottom w:val="41"/>
              <w:divBdr>
                <w:top w:val="none" w:sz="0" w:space="0" w:color="auto"/>
                <w:left w:val="none" w:sz="0" w:space="0" w:color="auto"/>
                <w:bottom w:val="none" w:sz="0" w:space="0" w:color="auto"/>
                <w:right w:val="none" w:sz="0" w:space="0" w:color="auto"/>
              </w:divBdr>
            </w:div>
            <w:div w:id="1103112044">
              <w:marLeft w:val="408"/>
              <w:marRight w:val="0"/>
              <w:marTop w:val="41"/>
              <w:marBottom w:val="41"/>
              <w:divBdr>
                <w:top w:val="none" w:sz="0" w:space="0" w:color="auto"/>
                <w:left w:val="none" w:sz="0" w:space="0" w:color="auto"/>
                <w:bottom w:val="none" w:sz="0" w:space="0" w:color="auto"/>
                <w:right w:val="none" w:sz="0" w:space="0" w:color="auto"/>
              </w:divBdr>
            </w:div>
            <w:div w:id="1562600630">
              <w:marLeft w:val="408"/>
              <w:marRight w:val="0"/>
              <w:marTop w:val="41"/>
              <w:marBottom w:val="41"/>
              <w:divBdr>
                <w:top w:val="none" w:sz="0" w:space="0" w:color="auto"/>
                <w:left w:val="none" w:sz="0" w:space="0" w:color="auto"/>
                <w:bottom w:val="none" w:sz="0" w:space="0" w:color="auto"/>
                <w:right w:val="none" w:sz="0" w:space="0" w:color="auto"/>
              </w:divBdr>
            </w:div>
            <w:div w:id="810903468">
              <w:marLeft w:val="408"/>
              <w:marRight w:val="0"/>
              <w:marTop w:val="41"/>
              <w:marBottom w:val="41"/>
              <w:divBdr>
                <w:top w:val="none" w:sz="0" w:space="0" w:color="auto"/>
                <w:left w:val="none" w:sz="0" w:space="0" w:color="auto"/>
                <w:bottom w:val="none" w:sz="0" w:space="0" w:color="auto"/>
                <w:right w:val="none" w:sz="0" w:space="0" w:color="auto"/>
              </w:divBdr>
            </w:div>
            <w:div w:id="1182284846">
              <w:marLeft w:val="408"/>
              <w:marRight w:val="0"/>
              <w:marTop w:val="41"/>
              <w:marBottom w:val="41"/>
              <w:divBdr>
                <w:top w:val="none" w:sz="0" w:space="0" w:color="auto"/>
                <w:left w:val="none" w:sz="0" w:space="0" w:color="auto"/>
                <w:bottom w:val="none" w:sz="0" w:space="0" w:color="auto"/>
                <w:right w:val="none" w:sz="0" w:space="0" w:color="auto"/>
              </w:divBdr>
            </w:div>
            <w:div w:id="1406150686">
              <w:marLeft w:val="408"/>
              <w:marRight w:val="0"/>
              <w:marTop w:val="41"/>
              <w:marBottom w:val="41"/>
              <w:divBdr>
                <w:top w:val="none" w:sz="0" w:space="0" w:color="auto"/>
                <w:left w:val="none" w:sz="0" w:space="0" w:color="auto"/>
                <w:bottom w:val="none" w:sz="0" w:space="0" w:color="auto"/>
                <w:right w:val="none" w:sz="0" w:space="0" w:color="auto"/>
              </w:divBdr>
            </w:div>
            <w:div w:id="620649438">
              <w:marLeft w:val="408"/>
              <w:marRight w:val="0"/>
              <w:marTop w:val="41"/>
              <w:marBottom w:val="41"/>
              <w:divBdr>
                <w:top w:val="none" w:sz="0" w:space="0" w:color="auto"/>
                <w:left w:val="none" w:sz="0" w:space="0" w:color="auto"/>
                <w:bottom w:val="none" w:sz="0" w:space="0" w:color="auto"/>
                <w:right w:val="none" w:sz="0" w:space="0" w:color="auto"/>
              </w:divBdr>
            </w:div>
            <w:div w:id="1794978893">
              <w:marLeft w:val="408"/>
              <w:marRight w:val="0"/>
              <w:marTop w:val="41"/>
              <w:marBottom w:val="41"/>
              <w:divBdr>
                <w:top w:val="none" w:sz="0" w:space="0" w:color="auto"/>
                <w:left w:val="none" w:sz="0" w:space="0" w:color="auto"/>
                <w:bottom w:val="none" w:sz="0" w:space="0" w:color="auto"/>
                <w:right w:val="none" w:sz="0" w:space="0" w:color="auto"/>
              </w:divBdr>
            </w:div>
            <w:div w:id="243730534">
              <w:marLeft w:val="408"/>
              <w:marRight w:val="0"/>
              <w:marTop w:val="41"/>
              <w:marBottom w:val="41"/>
              <w:divBdr>
                <w:top w:val="none" w:sz="0" w:space="0" w:color="auto"/>
                <w:left w:val="none" w:sz="0" w:space="0" w:color="auto"/>
                <w:bottom w:val="none" w:sz="0" w:space="0" w:color="auto"/>
                <w:right w:val="none" w:sz="0" w:space="0" w:color="auto"/>
              </w:divBdr>
            </w:div>
            <w:div w:id="1220171149">
              <w:marLeft w:val="408"/>
              <w:marRight w:val="0"/>
              <w:marTop w:val="41"/>
              <w:marBottom w:val="41"/>
              <w:divBdr>
                <w:top w:val="none" w:sz="0" w:space="0" w:color="auto"/>
                <w:left w:val="none" w:sz="0" w:space="0" w:color="auto"/>
                <w:bottom w:val="none" w:sz="0" w:space="0" w:color="auto"/>
                <w:right w:val="none" w:sz="0" w:space="0" w:color="auto"/>
              </w:divBdr>
            </w:div>
            <w:div w:id="849834506">
              <w:marLeft w:val="408"/>
              <w:marRight w:val="0"/>
              <w:marTop w:val="41"/>
              <w:marBottom w:val="41"/>
              <w:divBdr>
                <w:top w:val="none" w:sz="0" w:space="0" w:color="auto"/>
                <w:left w:val="none" w:sz="0" w:space="0" w:color="auto"/>
                <w:bottom w:val="none" w:sz="0" w:space="0" w:color="auto"/>
                <w:right w:val="none" w:sz="0" w:space="0" w:color="auto"/>
              </w:divBdr>
            </w:div>
            <w:div w:id="410927509">
              <w:marLeft w:val="408"/>
              <w:marRight w:val="0"/>
              <w:marTop w:val="41"/>
              <w:marBottom w:val="41"/>
              <w:divBdr>
                <w:top w:val="none" w:sz="0" w:space="0" w:color="auto"/>
                <w:left w:val="none" w:sz="0" w:space="0" w:color="auto"/>
                <w:bottom w:val="none" w:sz="0" w:space="0" w:color="auto"/>
                <w:right w:val="none" w:sz="0" w:space="0" w:color="auto"/>
              </w:divBdr>
            </w:div>
            <w:div w:id="376122749">
              <w:marLeft w:val="408"/>
              <w:marRight w:val="0"/>
              <w:marTop w:val="41"/>
              <w:marBottom w:val="41"/>
              <w:divBdr>
                <w:top w:val="none" w:sz="0" w:space="0" w:color="auto"/>
                <w:left w:val="none" w:sz="0" w:space="0" w:color="auto"/>
                <w:bottom w:val="none" w:sz="0" w:space="0" w:color="auto"/>
                <w:right w:val="none" w:sz="0" w:space="0" w:color="auto"/>
              </w:divBdr>
            </w:div>
            <w:div w:id="882326308">
              <w:marLeft w:val="408"/>
              <w:marRight w:val="0"/>
              <w:marTop w:val="41"/>
              <w:marBottom w:val="41"/>
              <w:divBdr>
                <w:top w:val="none" w:sz="0" w:space="0" w:color="auto"/>
                <w:left w:val="none" w:sz="0" w:space="0" w:color="auto"/>
                <w:bottom w:val="none" w:sz="0" w:space="0" w:color="auto"/>
                <w:right w:val="none" w:sz="0" w:space="0" w:color="auto"/>
              </w:divBdr>
            </w:div>
            <w:div w:id="1723285454">
              <w:marLeft w:val="408"/>
              <w:marRight w:val="0"/>
              <w:marTop w:val="41"/>
              <w:marBottom w:val="41"/>
              <w:divBdr>
                <w:top w:val="none" w:sz="0" w:space="0" w:color="auto"/>
                <w:left w:val="none" w:sz="0" w:space="0" w:color="auto"/>
                <w:bottom w:val="none" w:sz="0" w:space="0" w:color="auto"/>
                <w:right w:val="none" w:sz="0" w:space="0" w:color="auto"/>
              </w:divBdr>
            </w:div>
            <w:div w:id="1481002449">
              <w:marLeft w:val="408"/>
              <w:marRight w:val="0"/>
              <w:marTop w:val="41"/>
              <w:marBottom w:val="41"/>
              <w:divBdr>
                <w:top w:val="none" w:sz="0" w:space="0" w:color="auto"/>
                <w:left w:val="none" w:sz="0" w:space="0" w:color="auto"/>
                <w:bottom w:val="none" w:sz="0" w:space="0" w:color="auto"/>
                <w:right w:val="none" w:sz="0" w:space="0" w:color="auto"/>
              </w:divBdr>
            </w:div>
            <w:div w:id="1954556957">
              <w:marLeft w:val="136"/>
              <w:marRight w:val="0"/>
              <w:marTop w:val="204"/>
              <w:marBottom w:val="204"/>
              <w:divBdr>
                <w:top w:val="none" w:sz="0" w:space="0" w:color="auto"/>
                <w:left w:val="none" w:sz="0" w:space="0" w:color="auto"/>
                <w:bottom w:val="none" w:sz="0" w:space="0" w:color="auto"/>
                <w:right w:val="none" w:sz="0" w:space="0" w:color="auto"/>
              </w:divBdr>
            </w:div>
            <w:div w:id="1500461919">
              <w:marLeft w:val="136"/>
              <w:marRight w:val="0"/>
              <w:marTop w:val="204"/>
              <w:marBottom w:val="204"/>
              <w:divBdr>
                <w:top w:val="none" w:sz="0" w:space="0" w:color="auto"/>
                <w:left w:val="none" w:sz="0" w:space="0" w:color="auto"/>
                <w:bottom w:val="none" w:sz="0" w:space="0" w:color="auto"/>
                <w:right w:val="none" w:sz="0" w:space="0" w:color="auto"/>
              </w:divBdr>
            </w:div>
            <w:div w:id="1433428332">
              <w:marLeft w:val="408"/>
              <w:marRight w:val="0"/>
              <w:marTop w:val="41"/>
              <w:marBottom w:val="41"/>
              <w:divBdr>
                <w:top w:val="none" w:sz="0" w:space="0" w:color="auto"/>
                <w:left w:val="none" w:sz="0" w:space="0" w:color="auto"/>
                <w:bottom w:val="none" w:sz="0" w:space="0" w:color="auto"/>
                <w:right w:val="none" w:sz="0" w:space="0" w:color="auto"/>
              </w:divBdr>
            </w:div>
            <w:div w:id="110784900">
              <w:marLeft w:val="408"/>
              <w:marRight w:val="0"/>
              <w:marTop w:val="41"/>
              <w:marBottom w:val="41"/>
              <w:divBdr>
                <w:top w:val="none" w:sz="0" w:space="0" w:color="auto"/>
                <w:left w:val="none" w:sz="0" w:space="0" w:color="auto"/>
                <w:bottom w:val="none" w:sz="0" w:space="0" w:color="auto"/>
                <w:right w:val="none" w:sz="0" w:space="0" w:color="auto"/>
              </w:divBdr>
            </w:div>
            <w:div w:id="207106788">
              <w:marLeft w:val="136"/>
              <w:marRight w:val="0"/>
              <w:marTop w:val="204"/>
              <w:marBottom w:val="204"/>
              <w:divBdr>
                <w:top w:val="none" w:sz="0" w:space="0" w:color="auto"/>
                <w:left w:val="none" w:sz="0" w:space="0" w:color="auto"/>
                <w:bottom w:val="none" w:sz="0" w:space="0" w:color="auto"/>
                <w:right w:val="none" w:sz="0" w:space="0" w:color="auto"/>
              </w:divBdr>
            </w:div>
            <w:div w:id="1705205898">
              <w:marLeft w:val="408"/>
              <w:marRight w:val="0"/>
              <w:marTop w:val="41"/>
              <w:marBottom w:val="41"/>
              <w:divBdr>
                <w:top w:val="none" w:sz="0" w:space="0" w:color="auto"/>
                <w:left w:val="none" w:sz="0" w:space="0" w:color="auto"/>
                <w:bottom w:val="none" w:sz="0" w:space="0" w:color="auto"/>
                <w:right w:val="none" w:sz="0" w:space="0" w:color="auto"/>
              </w:divBdr>
            </w:div>
            <w:div w:id="871500606">
              <w:marLeft w:val="408"/>
              <w:marRight w:val="0"/>
              <w:marTop w:val="41"/>
              <w:marBottom w:val="41"/>
              <w:divBdr>
                <w:top w:val="none" w:sz="0" w:space="0" w:color="auto"/>
                <w:left w:val="none" w:sz="0" w:space="0" w:color="auto"/>
                <w:bottom w:val="none" w:sz="0" w:space="0" w:color="auto"/>
                <w:right w:val="none" w:sz="0" w:space="0" w:color="auto"/>
              </w:divBdr>
            </w:div>
            <w:div w:id="1329287575">
              <w:marLeft w:val="408"/>
              <w:marRight w:val="0"/>
              <w:marTop w:val="41"/>
              <w:marBottom w:val="41"/>
              <w:divBdr>
                <w:top w:val="none" w:sz="0" w:space="0" w:color="auto"/>
                <w:left w:val="none" w:sz="0" w:space="0" w:color="auto"/>
                <w:bottom w:val="none" w:sz="0" w:space="0" w:color="auto"/>
                <w:right w:val="none" w:sz="0" w:space="0" w:color="auto"/>
              </w:divBdr>
            </w:div>
            <w:div w:id="584538659">
              <w:marLeft w:val="408"/>
              <w:marRight w:val="0"/>
              <w:marTop w:val="41"/>
              <w:marBottom w:val="41"/>
              <w:divBdr>
                <w:top w:val="none" w:sz="0" w:space="0" w:color="auto"/>
                <w:left w:val="none" w:sz="0" w:space="0" w:color="auto"/>
                <w:bottom w:val="none" w:sz="0" w:space="0" w:color="auto"/>
                <w:right w:val="none" w:sz="0" w:space="0" w:color="auto"/>
              </w:divBdr>
            </w:div>
            <w:div w:id="316346819">
              <w:marLeft w:val="136"/>
              <w:marRight w:val="0"/>
              <w:marTop w:val="204"/>
              <w:marBottom w:val="204"/>
              <w:divBdr>
                <w:top w:val="none" w:sz="0" w:space="0" w:color="auto"/>
                <w:left w:val="none" w:sz="0" w:space="0" w:color="auto"/>
                <w:bottom w:val="none" w:sz="0" w:space="0" w:color="auto"/>
                <w:right w:val="none" w:sz="0" w:space="0" w:color="auto"/>
              </w:divBdr>
            </w:div>
            <w:div w:id="1895189587">
              <w:marLeft w:val="408"/>
              <w:marRight w:val="0"/>
              <w:marTop w:val="41"/>
              <w:marBottom w:val="41"/>
              <w:divBdr>
                <w:top w:val="none" w:sz="0" w:space="0" w:color="auto"/>
                <w:left w:val="none" w:sz="0" w:space="0" w:color="auto"/>
                <w:bottom w:val="none" w:sz="0" w:space="0" w:color="auto"/>
                <w:right w:val="none" w:sz="0" w:space="0" w:color="auto"/>
              </w:divBdr>
            </w:div>
            <w:div w:id="806583180">
              <w:marLeft w:val="408"/>
              <w:marRight w:val="0"/>
              <w:marTop w:val="41"/>
              <w:marBottom w:val="41"/>
              <w:divBdr>
                <w:top w:val="none" w:sz="0" w:space="0" w:color="auto"/>
                <w:left w:val="none" w:sz="0" w:space="0" w:color="auto"/>
                <w:bottom w:val="none" w:sz="0" w:space="0" w:color="auto"/>
                <w:right w:val="none" w:sz="0" w:space="0" w:color="auto"/>
              </w:divBdr>
            </w:div>
            <w:div w:id="1198547711">
              <w:marLeft w:val="408"/>
              <w:marRight w:val="0"/>
              <w:marTop w:val="41"/>
              <w:marBottom w:val="41"/>
              <w:divBdr>
                <w:top w:val="none" w:sz="0" w:space="0" w:color="auto"/>
                <w:left w:val="none" w:sz="0" w:space="0" w:color="auto"/>
                <w:bottom w:val="none" w:sz="0" w:space="0" w:color="auto"/>
                <w:right w:val="none" w:sz="0" w:space="0" w:color="auto"/>
              </w:divBdr>
            </w:div>
            <w:div w:id="8651288">
              <w:marLeft w:val="408"/>
              <w:marRight w:val="0"/>
              <w:marTop w:val="41"/>
              <w:marBottom w:val="41"/>
              <w:divBdr>
                <w:top w:val="none" w:sz="0" w:space="0" w:color="auto"/>
                <w:left w:val="none" w:sz="0" w:space="0" w:color="auto"/>
                <w:bottom w:val="none" w:sz="0" w:space="0" w:color="auto"/>
                <w:right w:val="none" w:sz="0" w:space="0" w:color="auto"/>
              </w:divBdr>
            </w:div>
            <w:div w:id="1411805252">
              <w:marLeft w:val="408"/>
              <w:marRight w:val="0"/>
              <w:marTop w:val="41"/>
              <w:marBottom w:val="41"/>
              <w:divBdr>
                <w:top w:val="none" w:sz="0" w:space="0" w:color="auto"/>
                <w:left w:val="none" w:sz="0" w:space="0" w:color="auto"/>
                <w:bottom w:val="none" w:sz="0" w:space="0" w:color="auto"/>
                <w:right w:val="none" w:sz="0" w:space="0" w:color="auto"/>
              </w:divBdr>
            </w:div>
            <w:div w:id="2026589793">
              <w:marLeft w:val="408"/>
              <w:marRight w:val="0"/>
              <w:marTop w:val="41"/>
              <w:marBottom w:val="41"/>
              <w:divBdr>
                <w:top w:val="none" w:sz="0" w:space="0" w:color="auto"/>
                <w:left w:val="none" w:sz="0" w:space="0" w:color="auto"/>
                <w:bottom w:val="none" w:sz="0" w:space="0" w:color="auto"/>
                <w:right w:val="none" w:sz="0" w:space="0" w:color="auto"/>
              </w:divBdr>
            </w:div>
            <w:div w:id="82342272">
              <w:marLeft w:val="408"/>
              <w:marRight w:val="0"/>
              <w:marTop w:val="41"/>
              <w:marBottom w:val="41"/>
              <w:divBdr>
                <w:top w:val="none" w:sz="0" w:space="0" w:color="auto"/>
                <w:left w:val="none" w:sz="0" w:space="0" w:color="auto"/>
                <w:bottom w:val="none" w:sz="0" w:space="0" w:color="auto"/>
                <w:right w:val="none" w:sz="0" w:space="0" w:color="auto"/>
              </w:divBdr>
            </w:div>
            <w:div w:id="1774008719">
              <w:marLeft w:val="408"/>
              <w:marRight w:val="0"/>
              <w:marTop w:val="41"/>
              <w:marBottom w:val="41"/>
              <w:divBdr>
                <w:top w:val="none" w:sz="0" w:space="0" w:color="auto"/>
                <w:left w:val="none" w:sz="0" w:space="0" w:color="auto"/>
                <w:bottom w:val="none" w:sz="0" w:space="0" w:color="auto"/>
                <w:right w:val="none" w:sz="0" w:space="0" w:color="auto"/>
              </w:divBdr>
            </w:div>
            <w:div w:id="1057127530">
              <w:marLeft w:val="408"/>
              <w:marRight w:val="0"/>
              <w:marTop w:val="41"/>
              <w:marBottom w:val="41"/>
              <w:divBdr>
                <w:top w:val="none" w:sz="0" w:space="0" w:color="auto"/>
                <w:left w:val="none" w:sz="0" w:space="0" w:color="auto"/>
                <w:bottom w:val="none" w:sz="0" w:space="0" w:color="auto"/>
                <w:right w:val="none" w:sz="0" w:space="0" w:color="auto"/>
              </w:divBdr>
            </w:div>
            <w:div w:id="448554039">
              <w:marLeft w:val="408"/>
              <w:marRight w:val="0"/>
              <w:marTop w:val="41"/>
              <w:marBottom w:val="41"/>
              <w:divBdr>
                <w:top w:val="none" w:sz="0" w:space="0" w:color="auto"/>
                <w:left w:val="none" w:sz="0" w:space="0" w:color="auto"/>
                <w:bottom w:val="none" w:sz="0" w:space="0" w:color="auto"/>
                <w:right w:val="none" w:sz="0" w:space="0" w:color="auto"/>
              </w:divBdr>
            </w:div>
            <w:div w:id="1146976258">
              <w:marLeft w:val="408"/>
              <w:marRight w:val="0"/>
              <w:marTop w:val="41"/>
              <w:marBottom w:val="41"/>
              <w:divBdr>
                <w:top w:val="none" w:sz="0" w:space="0" w:color="auto"/>
                <w:left w:val="none" w:sz="0" w:space="0" w:color="auto"/>
                <w:bottom w:val="none" w:sz="0" w:space="0" w:color="auto"/>
                <w:right w:val="none" w:sz="0" w:space="0" w:color="auto"/>
              </w:divBdr>
            </w:div>
            <w:div w:id="186523662">
              <w:marLeft w:val="408"/>
              <w:marRight w:val="0"/>
              <w:marTop w:val="41"/>
              <w:marBottom w:val="41"/>
              <w:divBdr>
                <w:top w:val="none" w:sz="0" w:space="0" w:color="auto"/>
                <w:left w:val="none" w:sz="0" w:space="0" w:color="auto"/>
                <w:bottom w:val="none" w:sz="0" w:space="0" w:color="auto"/>
                <w:right w:val="none" w:sz="0" w:space="0" w:color="auto"/>
              </w:divBdr>
            </w:div>
            <w:div w:id="1478303568">
              <w:marLeft w:val="408"/>
              <w:marRight w:val="0"/>
              <w:marTop w:val="41"/>
              <w:marBottom w:val="41"/>
              <w:divBdr>
                <w:top w:val="none" w:sz="0" w:space="0" w:color="auto"/>
                <w:left w:val="none" w:sz="0" w:space="0" w:color="auto"/>
                <w:bottom w:val="none" w:sz="0" w:space="0" w:color="auto"/>
                <w:right w:val="none" w:sz="0" w:space="0" w:color="auto"/>
              </w:divBdr>
            </w:div>
            <w:div w:id="1108625524">
              <w:marLeft w:val="136"/>
              <w:marRight w:val="0"/>
              <w:marTop w:val="204"/>
              <w:marBottom w:val="204"/>
              <w:divBdr>
                <w:top w:val="none" w:sz="0" w:space="0" w:color="auto"/>
                <w:left w:val="none" w:sz="0" w:space="0" w:color="auto"/>
                <w:bottom w:val="none" w:sz="0" w:space="0" w:color="auto"/>
                <w:right w:val="none" w:sz="0" w:space="0" w:color="auto"/>
              </w:divBdr>
            </w:div>
          </w:divsChild>
        </w:div>
      </w:divsChild>
    </w:div>
    <w:div w:id="980500228">
      <w:bodyDiv w:val="1"/>
      <w:marLeft w:val="0"/>
      <w:marRight w:val="0"/>
      <w:marTop w:val="0"/>
      <w:marBottom w:val="0"/>
      <w:divBdr>
        <w:top w:val="none" w:sz="0" w:space="0" w:color="auto"/>
        <w:left w:val="none" w:sz="0" w:space="0" w:color="auto"/>
        <w:bottom w:val="none" w:sz="0" w:space="0" w:color="auto"/>
        <w:right w:val="none" w:sz="0" w:space="0" w:color="auto"/>
      </w:divBdr>
      <w:divsChild>
        <w:div w:id="1062017973">
          <w:marLeft w:val="0"/>
          <w:marRight w:val="0"/>
          <w:marTop w:val="0"/>
          <w:marBottom w:val="225"/>
          <w:divBdr>
            <w:top w:val="none" w:sz="0" w:space="0" w:color="auto"/>
            <w:left w:val="none" w:sz="0" w:space="0" w:color="auto"/>
            <w:bottom w:val="none" w:sz="0" w:space="0" w:color="auto"/>
            <w:right w:val="none" w:sz="0" w:space="0" w:color="auto"/>
          </w:divBdr>
        </w:div>
        <w:div w:id="1002855956">
          <w:marLeft w:val="0"/>
          <w:marRight w:val="0"/>
          <w:marTop w:val="0"/>
          <w:marBottom w:val="300"/>
          <w:divBdr>
            <w:top w:val="none" w:sz="0" w:space="0" w:color="auto"/>
            <w:left w:val="none" w:sz="0" w:space="0" w:color="auto"/>
            <w:bottom w:val="none" w:sz="0" w:space="0" w:color="auto"/>
            <w:right w:val="none" w:sz="0" w:space="0" w:color="auto"/>
          </w:divBdr>
          <w:divsChild>
            <w:div w:id="1916082433">
              <w:marLeft w:val="0"/>
              <w:marRight w:val="0"/>
              <w:marTop w:val="0"/>
              <w:marBottom w:val="0"/>
              <w:divBdr>
                <w:top w:val="none" w:sz="0" w:space="0" w:color="auto"/>
                <w:left w:val="none" w:sz="0" w:space="0" w:color="auto"/>
                <w:bottom w:val="none" w:sz="0" w:space="0" w:color="auto"/>
                <w:right w:val="none" w:sz="0" w:space="0" w:color="auto"/>
              </w:divBdr>
              <w:divsChild>
                <w:div w:id="295524242">
                  <w:marLeft w:val="0"/>
                  <w:marRight w:val="0"/>
                  <w:marTop w:val="0"/>
                  <w:marBottom w:val="0"/>
                  <w:divBdr>
                    <w:top w:val="none" w:sz="0" w:space="0" w:color="auto"/>
                    <w:left w:val="none" w:sz="0" w:space="0" w:color="auto"/>
                    <w:bottom w:val="none" w:sz="0" w:space="0" w:color="auto"/>
                    <w:right w:val="none" w:sz="0" w:space="0" w:color="auto"/>
                  </w:divBdr>
                </w:div>
                <w:div w:id="285359125">
                  <w:marLeft w:val="0"/>
                  <w:marRight w:val="0"/>
                  <w:marTop w:val="75"/>
                  <w:marBottom w:val="75"/>
                  <w:divBdr>
                    <w:top w:val="none" w:sz="0" w:space="0" w:color="auto"/>
                    <w:left w:val="none" w:sz="0" w:space="0" w:color="auto"/>
                    <w:bottom w:val="none" w:sz="0" w:space="0" w:color="auto"/>
                    <w:right w:val="none" w:sz="0" w:space="0" w:color="auto"/>
                  </w:divBdr>
                </w:div>
                <w:div w:id="112483333">
                  <w:marLeft w:val="225"/>
                  <w:marRight w:val="0"/>
                  <w:marTop w:val="105"/>
                  <w:marBottom w:val="105"/>
                  <w:divBdr>
                    <w:top w:val="none" w:sz="0" w:space="0" w:color="auto"/>
                    <w:left w:val="none" w:sz="0" w:space="0" w:color="auto"/>
                    <w:bottom w:val="none" w:sz="0" w:space="0" w:color="auto"/>
                    <w:right w:val="none" w:sz="0" w:space="0" w:color="auto"/>
                  </w:divBdr>
                </w:div>
                <w:div w:id="1581405366">
                  <w:marLeft w:val="225"/>
                  <w:marRight w:val="0"/>
                  <w:marTop w:val="105"/>
                  <w:marBottom w:val="105"/>
                  <w:divBdr>
                    <w:top w:val="none" w:sz="0" w:space="0" w:color="auto"/>
                    <w:left w:val="none" w:sz="0" w:space="0" w:color="auto"/>
                    <w:bottom w:val="none" w:sz="0" w:space="0" w:color="auto"/>
                    <w:right w:val="none" w:sz="0" w:space="0" w:color="auto"/>
                  </w:divBdr>
                </w:div>
                <w:div w:id="1911303835">
                  <w:marLeft w:val="225"/>
                  <w:marRight w:val="0"/>
                  <w:marTop w:val="105"/>
                  <w:marBottom w:val="105"/>
                  <w:divBdr>
                    <w:top w:val="none" w:sz="0" w:space="0" w:color="auto"/>
                    <w:left w:val="none" w:sz="0" w:space="0" w:color="auto"/>
                    <w:bottom w:val="none" w:sz="0" w:space="0" w:color="auto"/>
                    <w:right w:val="none" w:sz="0" w:space="0" w:color="auto"/>
                  </w:divBdr>
                </w:div>
                <w:div w:id="368605373">
                  <w:marLeft w:val="225"/>
                  <w:marRight w:val="0"/>
                  <w:marTop w:val="105"/>
                  <w:marBottom w:val="105"/>
                  <w:divBdr>
                    <w:top w:val="none" w:sz="0" w:space="0" w:color="auto"/>
                    <w:left w:val="none" w:sz="0" w:space="0" w:color="auto"/>
                    <w:bottom w:val="none" w:sz="0" w:space="0" w:color="auto"/>
                    <w:right w:val="none" w:sz="0" w:space="0" w:color="auto"/>
                  </w:divBdr>
                </w:div>
                <w:div w:id="400182953">
                  <w:marLeft w:val="225"/>
                  <w:marRight w:val="0"/>
                  <w:marTop w:val="105"/>
                  <w:marBottom w:val="105"/>
                  <w:divBdr>
                    <w:top w:val="none" w:sz="0" w:space="0" w:color="auto"/>
                    <w:left w:val="none" w:sz="0" w:space="0" w:color="auto"/>
                    <w:bottom w:val="none" w:sz="0" w:space="0" w:color="auto"/>
                    <w:right w:val="none" w:sz="0" w:space="0" w:color="auto"/>
                  </w:divBdr>
                </w:div>
                <w:div w:id="1339849917">
                  <w:marLeft w:val="225"/>
                  <w:marRight w:val="0"/>
                  <w:marTop w:val="105"/>
                  <w:marBottom w:val="105"/>
                  <w:divBdr>
                    <w:top w:val="none" w:sz="0" w:space="0" w:color="auto"/>
                    <w:left w:val="none" w:sz="0" w:space="0" w:color="auto"/>
                    <w:bottom w:val="none" w:sz="0" w:space="0" w:color="auto"/>
                    <w:right w:val="none" w:sz="0" w:space="0" w:color="auto"/>
                  </w:divBdr>
                </w:div>
                <w:div w:id="1052458">
                  <w:marLeft w:val="0"/>
                  <w:marRight w:val="0"/>
                  <w:marTop w:val="0"/>
                  <w:marBottom w:val="0"/>
                  <w:divBdr>
                    <w:top w:val="none" w:sz="0" w:space="0" w:color="auto"/>
                    <w:left w:val="none" w:sz="0" w:space="0" w:color="auto"/>
                    <w:bottom w:val="none" w:sz="0" w:space="0" w:color="auto"/>
                    <w:right w:val="none" w:sz="0" w:space="0" w:color="auto"/>
                  </w:divBdr>
                </w:div>
                <w:div w:id="12580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2014-02-05T15:49:00Z</dcterms:created>
  <dcterms:modified xsi:type="dcterms:W3CDTF">2014-02-05T16:06:00Z</dcterms:modified>
</cp:coreProperties>
</file>